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2FF5FFDA" w14:textId="67B133BF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4037C2">
        <w:rPr>
          <w:rFonts w:ascii="Cambria" w:hAnsi="Cambria" w:cs="Arial"/>
          <w:sz w:val="22"/>
          <w:szCs w:val="22"/>
        </w:rPr>
        <w:t>„</w:t>
      </w:r>
      <w:r w:rsidR="0071777E" w:rsidRPr="0071777E">
        <w:rPr>
          <w:rFonts w:ascii="Cambria" w:hAnsi="Cambria" w:cs="Arial"/>
          <w:bCs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Pr="004037C2">
        <w:rPr>
          <w:rFonts w:ascii="Cambria" w:hAnsi="Cambria" w:cs="Arial"/>
          <w:sz w:val="22"/>
          <w:szCs w:val="22"/>
        </w:rPr>
        <w:t>”</w:t>
      </w:r>
    </w:p>
    <w:p w14:paraId="0B650D70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A27512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Nr ID nadany </w:t>
      </w:r>
      <w:r>
        <w:rPr>
          <w:rFonts w:ascii="Cambria" w:hAnsi="Cambria" w:cs="Arial"/>
          <w:b/>
          <w:sz w:val="22"/>
          <w:szCs w:val="22"/>
        </w:rPr>
        <w:t xml:space="preserve">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dot. w/w postępowania</w:t>
      </w:r>
      <w:r w:rsidRPr="00A27512">
        <w:rPr>
          <w:rFonts w:ascii="Cambria" w:hAnsi="Cambria" w:cs="Arial"/>
          <w:b/>
          <w:sz w:val="22"/>
          <w:szCs w:val="22"/>
        </w:rPr>
        <w:t>:</w:t>
      </w:r>
    </w:p>
    <w:p w14:paraId="4D9AF50D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5F5A7171" w14:textId="12E29812" w:rsidR="00187605" w:rsidRDefault="00D97B47" w:rsidP="00187605">
      <w:pPr>
        <w:spacing w:line="276" w:lineRule="auto"/>
        <w:jc w:val="both"/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0deebeb3-d923-4fa4-97d8-6676aa8bb1a0</w:t>
      </w:r>
    </w:p>
    <w:p w14:paraId="19F0AA61" w14:textId="77777777" w:rsidR="00D97B47" w:rsidRPr="00E318C4" w:rsidRDefault="00D97B47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E318C4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E318C4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E318C4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E318C4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E318C4" w:rsidRDefault="00187605" w:rsidP="00187605">
      <w:pPr>
        <w:spacing w:line="276" w:lineRule="auto"/>
        <w:rPr>
          <w:rFonts w:ascii="Cambria" w:hAnsi="Cambria"/>
          <w:sz w:val="22"/>
          <w:szCs w:val="22"/>
        </w:rPr>
      </w:pPr>
    </w:p>
    <w:p w14:paraId="79933405" w14:textId="0583BBDA" w:rsidR="00187605" w:rsidRPr="00E318C4" w:rsidRDefault="00D97B47" w:rsidP="00187605">
      <w:pPr>
        <w:spacing w:line="276" w:lineRule="auto"/>
        <w:rPr>
          <w:rFonts w:ascii="Cambria" w:hAnsi="Cambria"/>
          <w:color w:val="FF0000"/>
          <w:sz w:val="18"/>
          <w:szCs w:val="20"/>
        </w:rPr>
      </w:pPr>
      <w:r w:rsidRPr="00D97B47">
        <w:rPr>
          <w:rFonts w:ascii="Cambria" w:hAnsi="Cambria"/>
          <w:sz w:val="22"/>
          <w:szCs w:val="22"/>
        </w:rPr>
        <w:t>https://miniportal.uzp.gov.pl/Postepowania/0deebeb3-d923-4fa4-97d8-6676aa8bb1a0</w:t>
      </w:r>
    </w:p>
    <w:p w14:paraId="1F3F8DEB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7605"/>
    <w:rsid w:val="003322D9"/>
    <w:rsid w:val="00527684"/>
    <w:rsid w:val="0071777E"/>
    <w:rsid w:val="00D95BE8"/>
    <w:rsid w:val="00D97B47"/>
    <w:rsid w:val="00E3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dcterms:created xsi:type="dcterms:W3CDTF">2021-03-02T11:52:00Z</dcterms:created>
  <dcterms:modified xsi:type="dcterms:W3CDTF">2022-02-10T13:00:00Z</dcterms:modified>
</cp:coreProperties>
</file>