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14:paraId="05322720" w14:textId="5CC847E6"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14:paraId="7013A348" w14:textId="5207BB8F"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044BB1">
        <w:rPr>
          <w:rFonts w:ascii="Cambria" w:hAnsi="Cambria" w:cs="Arial"/>
          <w:b/>
          <w:sz w:val="21"/>
          <w:szCs w:val="21"/>
          <w:lang w:eastAsia="ar-SA"/>
        </w:rPr>
        <w:t>8</w:t>
      </w:r>
      <w:r w:rsidRPr="004F51C5">
        <w:rPr>
          <w:rFonts w:ascii="Cambria" w:hAnsi="Cambria" w:cs="Arial"/>
          <w:b/>
          <w:sz w:val="21"/>
          <w:szCs w:val="21"/>
          <w:lang w:eastAsia="ar-SA"/>
        </w:rPr>
        <w:t>.2021</w:t>
      </w:r>
    </w:p>
    <w:p w14:paraId="3C6BE4E3" w14:textId="77777777"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14:paraId="1238A951" w14:textId="77777777"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14:paraId="22C43B87" w14:textId="0FB20F52"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w:t>
      </w:r>
      <w:r w:rsidR="00044BB1">
        <w:rPr>
          <w:rFonts w:ascii="Cambria" w:hAnsi="Cambria" w:cs="Arial"/>
          <w:sz w:val="21"/>
          <w:szCs w:val="21"/>
        </w:rPr>
        <w:t xml:space="preserve"> </w:t>
      </w:r>
      <w:r w:rsidR="00EE1388">
        <w:rPr>
          <w:rFonts w:ascii="Cambria" w:hAnsi="Cambria" w:cs="Arial"/>
          <w:sz w:val="21"/>
          <w:szCs w:val="21"/>
        </w:rPr>
        <w:t>r</w:t>
      </w:r>
      <w:r w:rsidR="00044BB1">
        <w:rPr>
          <w:rFonts w:ascii="Cambria" w:hAnsi="Cambria" w:cs="Arial"/>
          <w:sz w:val="21"/>
          <w:szCs w:val="21"/>
        </w:rPr>
        <w:t xml:space="preserve"> </w:t>
      </w:r>
      <w:r w:rsidR="00EE1388">
        <w:rPr>
          <w:rFonts w:ascii="Cambria" w:hAnsi="Cambria" w:cs="Arial"/>
          <w:sz w:val="21"/>
          <w:szCs w:val="21"/>
        </w:rPr>
        <w:t xml:space="preserve"> oraz Uchwałą Nr 24/116/07 z dnia 26 kwietnia 2007 r.,</w:t>
      </w:r>
    </w:p>
    <w:p w14:paraId="5D2C7F3C" w14:textId="77777777"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14:paraId="0F1A0ECB" w14:textId="77777777"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14:paraId="75B64E18"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14:paraId="1D07BF7B"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14:paraId="4D4990D9"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255CE603" w14:textId="77777777" w:rsidR="00C458F2" w:rsidRPr="004F51C5" w:rsidRDefault="00C458F2" w:rsidP="00C458F2">
      <w:pPr>
        <w:suppressAutoHyphens/>
        <w:ind w:left="567"/>
        <w:jc w:val="both"/>
        <w:rPr>
          <w:rFonts w:ascii="Cambria" w:hAnsi="Cambria" w:cs="Arial"/>
          <w:sz w:val="21"/>
          <w:szCs w:val="21"/>
          <w:lang w:eastAsia="ar-SA"/>
        </w:rPr>
      </w:pPr>
    </w:p>
    <w:p w14:paraId="77F0BD08"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6990C1BB" w14:textId="77777777" w:rsidR="00C458F2" w:rsidRPr="004F51C5" w:rsidRDefault="00C458F2" w:rsidP="00C458F2">
      <w:pPr>
        <w:suppressAutoHyphens/>
        <w:jc w:val="both"/>
        <w:rPr>
          <w:rFonts w:ascii="Cambria" w:hAnsi="Cambria" w:cs="Arial"/>
          <w:sz w:val="21"/>
          <w:szCs w:val="21"/>
          <w:lang w:eastAsia="ar-SA"/>
        </w:rPr>
      </w:pPr>
    </w:p>
    <w:p w14:paraId="71651D70"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14:paraId="4F275137" w14:textId="77777777" w:rsidR="00C458F2" w:rsidRPr="004F51C5" w:rsidRDefault="00C458F2" w:rsidP="00C458F2">
      <w:pPr>
        <w:suppressAutoHyphens/>
        <w:jc w:val="both"/>
        <w:rPr>
          <w:rFonts w:ascii="Cambria" w:hAnsi="Cambria" w:cs="Arial"/>
          <w:sz w:val="21"/>
          <w:szCs w:val="21"/>
          <w:lang w:eastAsia="ar-SA"/>
        </w:rPr>
      </w:pPr>
    </w:p>
    <w:p w14:paraId="32638AD1" w14:textId="7A0B8C3D"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zwaną/</w:t>
      </w:r>
      <w:proofErr w:type="spellStart"/>
      <w:r w:rsidRPr="004F51C5">
        <w:rPr>
          <w:rFonts w:ascii="Cambria" w:hAnsi="Cambria" w:cs="Arial"/>
          <w:sz w:val="21"/>
          <w:szCs w:val="21"/>
          <w:lang w:eastAsia="ar-SA"/>
        </w:rPr>
        <w:t>ym</w:t>
      </w:r>
      <w:proofErr w:type="spellEnd"/>
      <w:r w:rsidRPr="004F51C5">
        <w:rPr>
          <w:rFonts w:ascii="Cambria" w:hAnsi="Cambria" w:cs="Arial"/>
          <w:sz w:val="21"/>
          <w:szCs w:val="21"/>
          <w:lang w:eastAsia="ar-SA"/>
        </w:rPr>
        <w:t xml:space="preserve">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86D9D">
        <w:rPr>
          <w:rFonts w:ascii="Cambria" w:hAnsi="Cambria" w:cs="Arial"/>
          <w:sz w:val="21"/>
          <w:szCs w:val="21"/>
        </w:rPr>
        <w:t>6</w:t>
      </w:r>
      <w:r w:rsidRPr="004F51C5">
        <w:rPr>
          <w:rFonts w:ascii="Cambria" w:hAnsi="Cambria" w:cs="Arial"/>
          <w:sz w:val="21"/>
          <w:szCs w:val="21"/>
        </w:rPr>
        <w:t xml:space="preserve">.2021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Dz.U. z 2</w:t>
      </w:r>
      <w:r w:rsidR="00596FBD">
        <w:rPr>
          <w:rFonts w:ascii="Cambria" w:hAnsi="Cambria" w:cs="Arial"/>
          <w:sz w:val="21"/>
          <w:szCs w:val="21"/>
        </w:rPr>
        <w:t>021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w:t>
      </w:r>
      <w:r w:rsidRPr="004F51C5">
        <w:rPr>
          <w:rFonts w:ascii="Cambria" w:hAnsi="Cambria" w:cs="Arial"/>
          <w:sz w:val="21"/>
          <w:szCs w:val="21"/>
          <w:lang w:eastAsia="ar-SA"/>
        </w:rPr>
        <w:t>o następującej treści:</w:t>
      </w:r>
    </w:p>
    <w:p w14:paraId="2FD1339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14:paraId="07B5F70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14:paraId="138789AA" w14:textId="364A7D09" w:rsidR="00C458F2" w:rsidRPr="00044BB1" w:rsidRDefault="00C458F2" w:rsidP="00C458F2">
      <w:pPr>
        <w:jc w:val="both"/>
        <w:rPr>
          <w:rFonts w:ascii="Cambria" w:eastAsia="Yu Mincho Light" w:hAnsi="Cambria" w:cs="Arial"/>
          <w:b/>
          <w:sz w:val="21"/>
          <w:szCs w:val="21"/>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4F51C5">
        <w:rPr>
          <w:rFonts w:ascii="Cambria" w:eastAsia="Yu Mincho Light" w:hAnsi="Cambria" w:cs="Arial"/>
          <w:b/>
          <w:sz w:val="21"/>
          <w:szCs w:val="21"/>
        </w:rPr>
        <w:t xml:space="preserve"> </w:t>
      </w:r>
      <w:r w:rsidR="00685078" w:rsidRPr="004F51C5">
        <w:rPr>
          <w:rFonts w:ascii="Cambria" w:hAnsi="Cambria" w:cs="Arial"/>
          <w:b/>
          <w:sz w:val="21"/>
          <w:szCs w:val="21"/>
        </w:rPr>
        <w:t>Z</w:t>
      </w:r>
      <w:r w:rsidR="00685078" w:rsidRPr="004F51C5">
        <w:rPr>
          <w:rFonts w:ascii="Cambria" w:hAnsi="Cambria" w:cs="Arial"/>
          <w:b/>
          <w:sz w:val="22"/>
          <w:szCs w:val="22"/>
        </w:rPr>
        <w:t>imowym utrzymaniu ulic powiatowych, ciągów pieszych i rowerowych na terenie m. Stalowej Woli w sezon</w:t>
      </w:r>
      <w:r w:rsidR="00044BB1">
        <w:rPr>
          <w:rFonts w:ascii="Cambria" w:hAnsi="Cambria" w:cs="Arial"/>
          <w:b/>
          <w:sz w:val="22"/>
          <w:szCs w:val="22"/>
        </w:rPr>
        <w:t>ie</w:t>
      </w:r>
      <w:r w:rsidR="00685078" w:rsidRPr="004F51C5">
        <w:rPr>
          <w:rFonts w:ascii="Cambria" w:hAnsi="Cambria" w:cs="Arial"/>
          <w:b/>
          <w:sz w:val="22"/>
          <w:szCs w:val="22"/>
        </w:rPr>
        <w:t xml:space="preserve"> zimowy</w:t>
      </w:r>
      <w:r w:rsidR="00044BB1">
        <w:rPr>
          <w:rFonts w:ascii="Cambria" w:hAnsi="Cambria" w:cs="Arial"/>
          <w:b/>
          <w:sz w:val="22"/>
          <w:szCs w:val="22"/>
        </w:rPr>
        <w:t xml:space="preserve">m </w:t>
      </w:r>
      <w:r w:rsidR="00685078" w:rsidRPr="004F51C5">
        <w:rPr>
          <w:rFonts w:ascii="Cambria" w:hAnsi="Cambria" w:cs="Arial"/>
          <w:b/>
          <w:sz w:val="22"/>
          <w:szCs w:val="22"/>
        </w:rPr>
        <w:t>2021 / 2022</w:t>
      </w:r>
      <w:r w:rsidR="00685078" w:rsidRPr="004F51C5">
        <w:rPr>
          <w:rFonts w:ascii="Cambria" w:hAnsi="Cambria"/>
          <w:b/>
          <w:i/>
          <w:iCs/>
          <w:sz w:val="22"/>
          <w:szCs w:val="22"/>
          <w:lang w:eastAsia="en-US"/>
        </w:rPr>
        <w:t xml:space="preserve"> </w:t>
      </w:r>
      <w:r w:rsidRPr="004F51C5">
        <w:rPr>
          <w:rFonts w:ascii="Cambria" w:hAnsi="Cambria" w:cs="Arial"/>
          <w:sz w:val="21"/>
          <w:szCs w:val="21"/>
        </w:rPr>
        <w:t>zgodnie z przyjętą ofertą i specyfikacją warunków zamówienia (SWZ).</w:t>
      </w:r>
    </w:p>
    <w:p w14:paraId="51B90C02" w14:textId="77777777"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14:paraId="20435460" w14:textId="4038FB81" w:rsidR="00C458F2" w:rsidRPr="00EA1052" w:rsidRDefault="00EA1052" w:rsidP="00EA1052">
      <w:pPr>
        <w:pStyle w:val="Tekstpodstawowy"/>
        <w:jc w:val="both"/>
        <w:rPr>
          <w:rFonts w:ascii="Cambria" w:hAnsi="Cambria" w:cs="Arial"/>
          <w:b w:val="0"/>
          <w:sz w:val="21"/>
          <w:szCs w:val="21"/>
          <w:lang w:val="pl-PL"/>
        </w:rPr>
      </w:pPr>
      <w:r w:rsidRPr="00EA1052">
        <w:rPr>
          <w:rFonts w:ascii="Cambria" w:hAnsi="Cambria" w:cs="Arial"/>
          <w:b w:val="0"/>
          <w:sz w:val="21"/>
          <w:szCs w:val="21"/>
        </w:rPr>
        <w:t>Przedmiotem zamówienia jest zadanie polegające na zimowym utrzymaniu ulic powiatowych, ciągów pieszych i rowerowych na terenie m. Stalowej Woli w sezon</w:t>
      </w:r>
      <w:r w:rsidR="00044BB1">
        <w:rPr>
          <w:rFonts w:ascii="Cambria" w:hAnsi="Cambria" w:cs="Arial"/>
          <w:b w:val="0"/>
          <w:sz w:val="21"/>
          <w:szCs w:val="21"/>
          <w:lang w:val="pl-PL"/>
        </w:rPr>
        <w:t>ie</w:t>
      </w:r>
      <w:r w:rsidRPr="00EA1052">
        <w:rPr>
          <w:rFonts w:ascii="Cambria" w:hAnsi="Cambria" w:cs="Arial"/>
          <w:b w:val="0"/>
          <w:sz w:val="21"/>
          <w:szCs w:val="21"/>
        </w:rPr>
        <w:t xml:space="preserve"> zimowy</w:t>
      </w:r>
      <w:r w:rsidR="00044BB1">
        <w:rPr>
          <w:rFonts w:ascii="Cambria" w:hAnsi="Cambria" w:cs="Arial"/>
          <w:b w:val="0"/>
          <w:sz w:val="21"/>
          <w:szCs w:val="21"/>
          <w:lang w:val="pl-PL"/>
        </w:rPr>
        <w:t>m</w:t>
      </w:r>
      <w:r w:rsidRPr="00EA1052">
        <w:rPr>
          <w:rFonts w:ascii="Cambria" w:hAnsi="Cambria" w:cs="Arial"/>
          <w:b w:val="0"/>
          <w:sz w:val="21"/>
          <w:szCs w:val="21"/>
        </w:rPr>
        <w:t xml:space="preserve"> 2021 / 2022 w zakresie określonym w ofercie, oraz wykazie ulic i ciągów pieszo-rowerowych</w:t>
      </w:r>
      <w:r w:rsidRPr="00EA1052">
        <w:rPr>
          <w:rFonts w:ascii="Cambria" w:hAnsi="Cambria" w:cs="Arial"/>
          <w:b w:val="0"/>
          <w:sz w:val="21"/>
          <w:szCs w:val="21"/>
          <w:lang w:val="pl-PL"/>
        </w:rPr>
        <w:t>.</w:t>
      </w:r>
    </w:p>
    <w:p w14:paraId="52089C86" w14:textId="30E008E5"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14:paraId="2F699C9E" w14:textId="092228D3"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14:paraId="01AA2E5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14:paraId="78C1A53C" w14:textId="63E6C245"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14:paraId="37ECED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14:paraId="2A68E6B9" w14:textId="1580B6EF"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14:paraId="15680E6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14:paraId="53FCDB3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14:paraId="54C531FE" w14:textId="3F0C7463"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w:t>
      </w:r>
      <w:r w:rsidRPr="004F51C5">
        <w:rPr>
          <w:rFonts w:ascii="Cambria" w:hAnsi="Cambria" w:cs="Arial"/>
          <w:b w:val="0"/>
          <w:bCs w:val="0"/>
          <w:sz w:val="21"/>
          <w:szCs w:val="21"/>
          <w:lang w:val="pl-PL"/>
        </w:rPr>
        <w:t>21</w:t>
      </w:r>
      <w:r w:rsidRPr="004F51C5">
        <w:rPr>
          <w:rFonts w:ascii="Cambria" w:hAnsi="Cambria" w:cs="Arial"/>
          <w:b w:val="0"/>
          <w:bCs w:val="0"/>
          <w:sz w:val="21"/>
          <w:szCs w:val="21"/>
        </w:rPr>
        <w:t xml:space="preserve"> r.</w:t>
      </w:r>
    </w:p>
    <w:p w14:paraId="2C1BCF8A" w14:textId="01BDFCCA"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044BB1">
        <w:rPr>
          <w:rFonts w:ascii="Cambria" w:hAnsi="Cambria" w:cs="Arial"/>
          <w:b w:val="0"/>
          <w:bCs w:val="0"/>
          <w:sz w:val="21"/>
          <w:szCs w:val="21"/>
          <w:lang w:val="pl-PL"/>
        </w:rPr>
        <w:t>2</w:t>
      </w:r>
      <w:r w:rsidRPr="004F51C5">
        <w:rPr>
          <w:rFonts w:ascii="Cambria" w:hAnsi="Cambria" w:cs="Arial"/>
          <w:b w:val="0"/>
          <w:bCs w:val="0"/>
          <w:sz w:val="21"/>
          <w:szCs w:val="21"/>
        </w:rPr>
        <w:t xml:space="preserve"> r.</w:t>
      </w:r>
    </w:p>
    <w:p w14:paraId="495360FD" w14:textId="70977785" w:rsidR="00685078" w:rsidRDefault="00685078" w:rsidP="00C458F2">
      <w:pPr>
        <w:jc w:val="center"/>
        <w:rPr>
          <w:rFonts w:ascii="Cambria" w:hAnsi="Cambria" w:cs="Arial"/>
          <w:b/>
          <w:sz w:val="21"/>
          <w:szCs w:val="21"/>
        </w:rPr>
      </w:pPr>
    </w:p>
    <w:p w14:paraId="7DD1149D" w14:textId="5910C026" w:rsidR="00044BB1" w:rsidRDefault="00044BB1" w:rsidP="00C458F2">
      <w:pPr>
        <w:jc w:val="center"/>
        <w:rPr>
          <w:rFonts w:ascii="Cambria" w:hAnsi="Cambria" w:cs="Arial"/>
          <w:b/>
          <w:sz w:val="21"/>
          <w:szCs w:val="21"/>
        </w:rPr>
      </w:pPr>
    </w:p>
    <w:p w14:paraId="72A8480B" w14:textId="77777777" w:rsidR="00044BB1" w:rsidRPr="004F51C5" w:rsidRDefault="00044BB1" w:rsidP="00C458F2">
      <w:pPr>
        <w:jc w:val="center"/>
        <w:rPr>
          <w:rFonts w:ascii="Cambria" w:hAnsi="Cambria" w:cs="Arial"/>
          <w:b/>
          <w:sz w:val="21"/>
          <w:szCs w:val="21"/>
        </w:rPr>
      </w:pPr>
    </w:p>
    <w:p w14:paraId="3DB84969" w14:textId="0A0051E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3</w:t>
      </w:r>
    </w:p>
    <w:p w14:paraId="61E51BF5"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Wynagrodzenie</w:t>
      </w:r>
    </w:p>
    <w:p w14:paraId="0F34B7E1" w14:textId="054553D6"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Wykonawcy przysługuje od Zamawiającego za wykonanie przedmiotu umowy wynagrodzenie</w:t>
      </w:r>
      <w:r w:rsidR="00044BB1">
        <w:rPr>
          <w:rFonts w:ascii="Cambria" w:hAnsi="Cambria" w:cs="Arial"/>
          <w:b w:val="0"/>
          <w:bCs w:val="0"/>
          <w:sz w:val="22"/>
          <w:szCs w:val="22"/>
          <w:lang w:val="pl-PL"/>
        </w:rPr>
        <w:t xml:space="preserve"> </w:t>
      </w:r>
      <w:r w:rsidRPr="004F51C5">
        <w:rPr>
          <w:rFonts w:ascii="Cambria" w:hAnsi="Cambria" w:cs="Arial"/>
          <w:b w:val="0"/>
          <w:bCs w:val="0"/>
          <w:sz w:val="22"/>
          <w:szCs w:val="22"/>
        </w:rPr>
        <w:t>ustalone na podstawie cen jednostkowych brutto, oraz</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 xml:space="preserve"> ilości wykonanych usług i zużytych materiałów, tj.:</w:t>
      </w:r>
    </w:p>
    <w:p w14:paraId="052FD562"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4F51C5" w:rsidRPr="004F51C5" w14:paraId="0AEF2B11" w14:textId="77777777" w:rsidTr="00910002">
        <w:trPr>
          <w:trHeight w:val="1093"/>
        </w:trPr>
        <w:tc>
          <w:tcPr>
            <w:tcW w:w="541" w:type="dxa"/>
            <w:shd w:val="clear" w:color="auto" w:fill="auto"/>
            <w:vAlign w:val="center"/>
          </w:tcPr>
          <w:p w14:paraId="1719B22C"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Lp.</w:t>
            </w:r>
          </w:p>
        </w:tc>
        <w:tc>
          <w:tcPr>
            <w:tcW w:w="4403" w:type="dxa"/>
            <w:gridSpan w:val="3"/>
            <w:shd w:val="clear" w:color="auto" w:fill="auto"/>
            <w:vAlign w:val="center"/>
          </w:tcPr>
          <w:p w14:paraId="4FD503D9"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Usługa / materiał</w:t>
            </w:r>
          </w:p>
        </w:tc>
        <w:tc>
          <w:tcPr>
            <w:tcW w:w="1250" w:type="dxa"/>
            <w:shd w:val="clear" w:color="auto" w:fill="auto"/>
            <w:vAlign w:val="center"/>
          </w:tcPr>
          <w:p w14:paraId="3A0168B6"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Ilość</w:t>
            </w:r>
          </w:p>
        </w:tc>
        <w:tc>
          <w:tcPr>
            <w:tcW w:w="1460" w:type="dxa"/>
            <w:shd w:val="clear" w:color="auto" w:fill="auto"/>
            <w:vAlign w:val="center"/>
          </w:tcPr>
          <w:p w14:paraId="631ACF87"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Cena jednostkowa</w:t>
            </w:r>
          </w:p>
          <w:p w14:paraId="16985DD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tc>
        <w:tc>
          <w:tcPr>
            <w:tcW w:w="1408" w:type="dxa"/>
            <w:shd w:val="clear" w:color="auto" w:fill="auto"/>
            <w:vAlign w:val="center"/>
          </w:tcPr>
          <w:p w14:paraId="6E54B4E1"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Wartość</w:t>
            </w:r>
          </w:p>
          <w:p w14:paraId="42AC094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p w14:paraId="5CECFE93" w14:textId="77777777" w:rsidR="00886DF3" w:rsidRPr="004F51C5" w:rsidRDefault="00886DF3" w:rsidP="00910002">
            <w:pPr>
              <w:jc w:val="center"/>
              <w:rPr>
                <w:rFonts w:ascii="Cambria" w:hAnsi="Cambria" w:cs="Arial"/>
                <w:b/>
                <w:sz w:val="21"/>
                <w:szCs w:val="21"/>
              </w:rPr>
            </w:pPr>
            <w:r w:rsidRPr="004F51C5">
              <w:rPr>
                <w:rFonts w:ascii="Cambria" w:hAnsi="Cambria" w:cs="Arial"/>
                <w:sz w:val="21"/>
                <w:szCs w:val="21"/>
              </w:rPr>
              <w:t>[zł]</w:t>
            </w:r>
          </w:p>
        </w:tc>
      </w:tr>
      <w:tr w:rsidR="004F51C5" w:rsidRPr="004F51C5" w14:paraId="4BAEEF38" w14:textId="77777777" w:rsidTr="00910002">
        <w:trPr>
          <w:trHeight w:val="263"/>
        </w:trPr>
        <w:tc>
          <w:tcPr>
            <w:tcW w:w="541" w:type="dxa"/>
            <w:shd w:val="clear" w:color="auto" w:fill="auto"/>
            <w:vAlign w:val="center"/>
          </w:tcPr>
          <w:p w14:paraId="1453E09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w:t>
            </w:r>
          </w:p>
        </w:tc>
        <w:tc>
          <w:tcPr>
            <w:tcW w:w="4403" w:type="dxa"/>
            <w:gridSpan w:val="3"/>
            <w:shd w:val="clear" w:color="auto" w:fill="auto"/>
            <w:vAlign w:val="center"/>
          </w:tcPr>
          <w:p w14:paraId="70DC3AF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Dyspozytor (roboczogodzina)</w:t>
            </w:r>
          </w:p>
        </w:tc>
        <w:tc>
          <w:tcPr>
            <w:tcW w:w="1250" w:type="dxa"/>
            <w:shd w:val="clear" w:color="auto" w:fill="auto"/>
            <w:vAlign w:val="center"/>
          </w:tcPr>
          <w:p w14:paraId="4BCF6A2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150 h</w:t>
            </w:r>
          </w:p>
        </w:tc>
        <w:tc>
          <w:tcPr>
            <w:tcW w:w="1460" w:type="dxa"/>
            <w:shd w:val="clear" w:color="auto" w:fill="auto"/>
            <w:vAlign w:val="center"/>
          </w:tcPr>
          <w:p w14:paraId="6F28323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741B0580" w14:textId="77777777" w:rsidR="00886DF3" w:rsidRPr="004F51C5" w:rsidRDefault="00886DF3" w:rsidP="00910002">
            <w:pPr>
              <w:jc w:val="right"/>
              <w:rPr>
                <w:rFonts w:ascii="Cambria" w:hAnsi="Cambria" w:cs="Arial"/>
                <w:sz w:val="21"/>
                <w:szCs w:val="21"/>
              </w:rPr>
            </w:pPr>
          </w:p>
        </w:tc>
      </w:tr>
      <w:tr w:rsidR="004F51C5" w:rsidRPr="004F51C5" w14:paraId="72053F6B" w14:textId="77777777" w:rsidTr="00910002">
        <w:trPr>
          <w:trHeight w:val="617"/>
        </w:trPr>
        <w:tc>
          <w:tcPr>
            <w:tcW w:w="541" w:type="dxa"/>
            <w:vMerge w:val="restart"/>
            <w:shd w:val="clear" w:color="auto" w:fill="auto"/>
            <w:vAlign w:val="center"/>
          </w:tcPr>
          <w:p w14:paraId="111C0A9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w:t>
            </w:r>
          </w:p>
        </w:tc>
        <w:tc>
          <w:tcPr>
            <w:tcW w:w="2184" w:type="dxa"/>
            <w:vMerge w:val="restart"/>
            <w:shd w:val="clear" w:color="auto" w:fill="auto"/>
            <w:vAlign w:val="center"/>
          </w:tcPr>
          <w:p w14:paraId="7BCF152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praca</w:t>
            </w:r>
          </w:p>
        </w:tc>
        <w:tc>
          <w:tcPr>
            <w:tcW w:w="552" w:type="dxa"/>
            <w:shd w:val="clear" w:color="auto" w:fill="auto"/>
            <w:vAlign w:val="center"/>
          </w:tcPr>
          <w:p w14:paraId="526A576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w:t>
            </w:r>
          </w:p>
        </w:tc>
        <w:tc>
          <w:tcPr>
            <w:tcW w:w="1667" w:type="dxa"/>
            <w:shd w:val="clear" w:color="auto" w:fill="auto"/>
            <w:vAlign w:val="center"/>
          </w:tcPr>
          <w:p w14:paraId="54A7B7C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4141167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7907CBA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3B1C2872"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42487D8C" w14:textId="77777777" w:rsidR="00886DF3" w:rsidRPr="004F51C5" w:rsidRDefault="00886DF3" w:rsidP="00910002">
            <w:pPr>
              <w:jc w:val="right"/>
              <w:rPr>
                <w:rFonts w:ascii="Cambria" w:hAnsi="Cambria" w:cs="Arial"/>
                <w:sz w:val="21"/>
                <w:szCs w:val="21"/>
              </w:rPr>
            </w:pPr>
          </w:p>
        </w:tc>
      </w:tr>
      <w:tr w:rsidR="004F51C5" w:rsidRPr="004F51C5" w14:paraId="430FC8F0" w14:textId="77777777" w:rsidTr="00910002">
        <w:trPr>
          <w:trHeight w:val="617"/>
        </w:trPr>
        <w:tc>
          <w:tcPr>
            <w:tcW w:w="541" w:type="dxa"/>
            <w:vMerge/>
            <w:shd w:val="clear" w:color="auto" w:fill="auto"/>
            <w:vAlign w:val="center"/>
          </w:tcPr>
          <w:p w14:paraId="4E5EEAB9"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2A5FA8FB"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32E25CA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2.2</w:t>
            </w:r>
          </w:p>
        </w:tc>
        <w:tc>
          <w:tcPr>
            <w:tcW w:w="1667" w:type="dxa"/>
            <w:shd w:val="clear" w:color="auto" w:fill="auto"/>
            <w:vAlign w:val="center"/>
          </w:tcPr>
          <w:p w14:paraId="3108763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2CABDAC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25,188km</w:t>
            </w:r>
          </w:p>
        </w:tc>
        <w:tc>
          <w:tcPr>
            <w:tcW w:w="1250" w:type="dxa"/>
            <w:shd w:val="clear" w:color="auto" w:fill="auto"/>
            <w:vAlign w:val="center"/>
          </w:tcPr>
          <w:p w14:paraId="57F499A5" w14:textId="4FADE579" w:rsidR="00886DF3" w:rsidRPr="004F51C5" w:rsidRDefault="00886DF3" w:rsidP="00910002">
            <w:pPr>
              <w:jc w:val="center"/>
              <w:rPr>
                <w:rFonts w:ascii="Cambria" w:hAnsi="Cambria" w:cs="Arial"/>
                <w:sz w:val="21"/>
                <w:szCs w:val="21"/>
              </w:rPr>
            </w:pPr>
            <w:r w:rsidRPr="004F51C5">
              <w:rPr>
                <w:rFonts w:ascii="Cambria" w:hAnsi="Cambria" w:cs="Arial"/>
                <w:sz w:val="21"/>
                <w:szCs w:val="21"/>
              </w:rPr>
              <w:t>1259,40 km</w:t>
            </w:r>
          </w:p>
        </w:tc>
        <w:tc>
          <w:tcPr>
            <w:tcW w:w="1460" w:type="dxa"/>
            <w:shd w:val="clear" w:color="auto" w:fill="auto"/>
            <w:vAlign w:val="center"/>
          </w:tcPr>
          <w:p w14:paraId="5DB7463A"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5B0DFF80" w14:textId="77777777" w:rsidR="00886DF3" w:rsidRPr="004F51C5" w:rsidRDefault="00886DF3" w:rsidP="00910002">
            <w:pPr>
              <w:jc w:val="right"/>
              <w:rPr>
                <w:rFonts w:ascii="Cambria" w:hAnsi="Cambria" w:cs="Arial"/>
                <w:sz w:val="21"/>
                <w:szCs w:val="21"/>
              </w:rPr>
            </w:pPr>
          </w:p>
        </w:tc>
      </w:tr>
      <w:tr w:rsidR="004F51C5" w:rsidRPr="004F51C5" w14:paraId="4BA225F1" w14:textId="77777777" w:rsidTr="00910002">
        <w:trPr>
          <w:trHeight w:val="617"/>
        </w:trPr>
        <w:tc>
          <w:tcPr>
            <w:tcW w:w="541" w:type="dxa"/>
            <w:vMerge/>
            <w:shd w:val="clear" w:color="auto" w:fill="auto"/>
            <w:vAlign w:val="center"/>
          </w:tcPr>
          <w:p w14:paraId="4F9C6731"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3E2FB1FF"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46CC4C6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2.3</w:t>
            </w:r>
          </w:p>
        </w:tc>
        <w:tc>
          <w:tcPr>
            <w:tcW w:w="1667" w:type="dxa"/>
            <w:shd w:val="clear" w:color="auto" w:fill="auto"/>
            <w:vAlign w:val="center"/>
          </w:tcPr>
          <w:p w14:paraId="269B807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w:t>
            </w:r>
          </w:p>
          <w:p w14:paraId="369CB49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34C8F0C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1BC8E52C"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050C8049" w14:textId="77777777" w:rsidR="00886DF3" w:rsidRPr="004F51C5" w:rsidRDefault="00886DF3" w:rsidP="00910002">
            <w:pPr>
              <w:jc w:val="right"/>
              <w:rPr>
                <w:rFonts w:ascii="Cambria" w:hAnsi="Cambria" w:cs="Arial"/>
                <w:sz w:val="21"/>
                <w:szCs w:val="21"/>
              </w:rPr>
            </w:pPr>
          </w:p>
        </w:tc>
      </w:tr>
      <w:tr w:rsidR="004F51C5" w:rsidRPr="004F51C5" w14:paraId="100DF3D2" w14:textId="77777777" w:rsidTr="00910002">
        <w:tc>
          <w:tcPr>
            <w:tcW w:w="541" w:type="dxa"/>
            <w:shd w:val="clear" w:color="auto" w:fill="auto"/>
            <w:vAlign w:val="center"/>
          </w:tcPr>
          <w:p w14:paraId="26967BF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w:t>
            </w:r>
          </w:p>
        </w:tc>
        <w:tc>
          <w:tcPr>
            <w:tcW w:w="4403" w:type="dxa"/>
            <w:gridSpan w:val="3"/>
            <w:shd w:val="clear" w:color="auto" w:fill="auto"/>
            <w:vAlign w:val="center"/>
          </w:tcPr>
          <w:p w14:paraId="761DD43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dyżur</w:t>
            </w:r>
          </w:p>
        </w:tc>
        <w:tc>
          <w:tcPr>
            <w:tcW w:w="1250" w:type="dxa"/>
            <w:shd w:val="clear" w:color="auto" w:fill="auto"/>
            <w:vAlign w:val="center"/>
          </w:tcPr>
          <w:p w14:paraId="71644CD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h</w:t>
            </w:r>
          </w:p>
        </w:tc>
        <w:tc>
          <w:tcPr>
            <w:tcW w:w="1460" w:type="dxa"/>
            <w:shd w:val="clear" w:color="auto" w:fill="auto"/>
            <w:vAlign w:val="center"/>
          </w:tcPr>
          <w:p w14:paraId="2FE52A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05A11777" w14:textId="77777777" w:rsidR="00886DF3" w:rsidRPr="004F51C5" w:rsidRDefault="00886DF3" w:rsidP="00910002">
            <w:pPr>
              <w:jc w:val="right"/>
              <w:rPr>
                <w:rFonts w:ascii="Cambria" w:hAnsi="Cambria" w:cs="Arial"/>
                <w:sz w:val="21"/>
                <w:szCs w:val="21"/>
              </w:rPr>
            </w:pPr>
          </w:p>
        </w:tc>
      </w:tr>
      <w:tr w:rsidR="004F51C5" w:rsidRPr="004F51C5" w14:paraId="2C1B926F" w14:textId="77777777" w:rsidTr="00910002">
        <w:tc>
          <w:tcPr>
            <w:tcW w:w="541" w:type="dxa"/>
            <w:shd w:val="clear" w:color="auto" w:fill="auto"/>
            <w:vAlign w:val="center"/>
          </w:tcPr>
          <w:p w14:paraId="024F6C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w:t>
            </w:r>
          </w:p>
        </w:tc>
        <w:tc>
          <w:tcPr>
            <w:tcW w:w="4403" w:type="dxa"/>
            <w:gridSpan w:val="3"/>
            <w:shd w:val="clear" w:color="auto" w:fill="auto"/>
            <w:vAlign w:val="center"/>
          </w:tcPr>
          <w:p w14:paraId="3C06E57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Usługi sprzętowe - ładowarka (sprzęt + kierowca + inne) praca</w:t>
            </w:r>
          </w:p>
        </w:tc>
        <w:tc>
          <w:tcPr>
            <w:tcW w:w="1250" w:type="dxa"/>
            <w:shd w:val="clear" w:color="auto" w:fill="auto"/>
            <w:vAlign w:val="center"/>
          </w:tcPr>
          <w:p w14:paraId="6F9E71B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80 h</w:t>
            </w:r>
          </w:p>
        </w:tc>
        <w:tc>
          <w:tcPr>
            <w:tcW w:w="1460" w:type="dxa"/>
            <w:shd w:val="clear" w:color="auto" w:fill="auto"/>
            <w:vAlign w:val="center"/>
          </w:tcPr>
          <w:p w14:paraId="2C7DFFC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78CB58D3" w14:textId="77777777" w:rsidR="00886DF3" w:rsidRPr="004F51C5" w:rsidRDefault="00886DF3" w:rsidP="00910002">
            <w:pPr>
              <w:jc w:val="right"/>
              <w:rPr>
                <w:rFonts w:ascii="Cambria" w:hAnsi="Cambria" w:cs="Arial"/>
                <w:sz w:val="21"/>
                <w:szCs w:val="21"/>
              </w:rPr>
            </w:pPr>
          </w:p>
        </w:tc>
      </w:tr>
      <w:tr w:rsidR="004F51C5" w:rsidRPr="004F51C5" w14:paraId="382CC56F" w14:textId="77777777" w:rsidTr="00910002">
        <w:tc>
          <w:tcPr>
            <w:tcW w:w="541" w:type="dxa"/>
            <w:vMerge w:val="restart"/>
            <w:shd w:val="clear" w:color="auto" w:fill="auto"/>
            <w:vAlign w:val="center"/>
          </w:tcPr>
          <w:p w14:paraId="38CD88D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w:t>
            </w:r>
          </w:p>
        </w:tc>
        <w:tc>
          <w:tcPr>
            <w:tcW w:w="2184" w:type="dxa"/>
            <w:vMerge w:val="restart"/>
            <w:shd w:val="clear" w:color="auto" w:fill="auto"/>
            <w:vAlign w:val="center"/>
          </w:tcPr>
          <w:p w14:paraId="4008464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ciągnik z osprzętem (sprzęt </w:t>
            </w:r>
            <w:r w:rsidRPr="004F51C5">
              <w:rPr>
                <w:rFonts w:ascii="Cambria" w:hAnsi="Cambria" w:cs="Arial"/>
                <w:sz w:val="21"/>
                <w:szCs w:val="21"/>
              </w:rPr>
              <w:br/>
              <w:t>+ kierowca + inne) praca</w:t>
            </w:r>
          </w:p>
        </w:tc>
        <w:tc>
          <w:tcPr>
            <w:tcW w:w="552" w:type="dxa"/>
            <w:shd w:val="clear" w:color="auto" w:fill="auto"/>
            <w:vAlign w:val="center"/>
          </w:tcPr>
          <w:p w14:paraId="187CC9E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5.1</w:t>
            </w:r>
          </w:p>
        </w:tc>
        <w:tc>
          <w:tcPr>
            <w:tcW w:w="1667" w:type="dxa"/>
            <w:shd w:val="clear" w:color="auto" w:fill="auto"/>
            <w:vAlign w:val="center"/>
          </w:tcPr>
          <w:p w14:paraId="065AF1B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69F8064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6B156A8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2FA447E9"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4C677628" w14:textId="77777777" w:rsidR="00886DF3" w:rsidRPr="004F51C5" w:rsidRDefault="00886DF3" w:rsidP="00910002">
            <w:pPr>
              <w:jc w:val="right"/>
              <w:rPr>
                <w:rFonts w:ascii="Cambria" w:hAnsi="Cambria" w:cs="Arial"/>
                <w:sz w:val="21"/>
                <w:szCs w:val="21"/>
              </w:rPr>
            </w:pPr>
          </w:p>
        </w:tc>
      </w:tr>
      <w:tr w:rsidR="004F51C5" w:rsidRPr="004F51C5" w14:paraId="5C8AA307" w14:textId="77777777" w:rsidTr="00910002">
        <w:tc>
          <w:tcPr>
            <w:tcW w:w="541" w:type="dxa"/>
            <w:vMerge/>
            <w:shd w:val="clear" w:color="auto" w:fill="auto"/>
            <w:vAlign w:val="center"/>
          </w:tcPr>
          <w:p w14:paraId="289EF231"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74BE047C"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38BEFC3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5.2</w:t>
            </w:r>
          </w:p>
        </w:tc>
        <w:tc>
          <w:tcPr>
            <w:tcW w:w="1667" w:type="dxa"/>
            <w:shd w:val="clear" w:color="auto" w:fill="auto"/>
            <w:vAlign w:val="center"/>
          </w:tcPr>
          <w:p w14:paraId="11DE848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208DF70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28,585km</w:t>
            </w:r>
          </w:p>
        </w:tc>
        <w:tc>
          <w:tcPr>
            <w:tcW w:w="1250" w:type="dxa"/>
            <w:shd w:val="clear" w:color="auto" w:fill="auto"/>
            <w:vAlign w:val="center"/>
          </w:tcPr>
          <w:p w14:paraId="014A5077" w14:textId="5D493DA7" w:rsidR="00886DF3" w:rsidRPr="004F51C5" w:rsidRDefault="00886DF3" w:rsidP="00910002">
            <w:pPr>
              <w:jc w:val="center"/>
              <w:rPr>
                <w:rFonts w:ascii="Cambria" w:hAnsi="Cambria" w:cs="Arial"/>
                <w:sz w:val="21"/>
                <w:szCs w:val="21"/>
              </w:rPr>
            </w:pPr>
            <w:r w:rsidRPr="004F51C5">
              <w:rPr>
                <w:rFonts w:ascii="Cambria" w:hAnsi="Cambria" w:cs="Arial"/>
                <w:sz w:val="21"/>
                <w:szCs w:val="21"/>
              </w:rPr>
              <w:t>1429,25 km</w:t>
            </w:r>
          </w:p>
        </w:tc>
        <w:tc>
          <w:tcPr>
            <w:tcW w:w="1460" w:type="dxa"/>
            <w:shd w:val="clear" w:color="auto" w:fill="auto"/>
            <w:vAlign w:val="center"/>
          </w:tcPr>
          <w:p w14:paraId="1AFD89F3"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0BA1E2E8" w14:textId="77777777" w:rsidR="00886DF3" w:rsidRPr="004F51C5" w:rsidRDefault="00886DF3" w:rsidP="00910002">
            <w:pPr>
              <w:jc w:val="right"/>
              <w:rPr>
                <w:rFonts w:ascii="Cambria" w:hAnsi="Cambria" w:cs="Arial"/>
                <w:sz w:val="21"/>
                <w:szCs w:val="21"/>
              </w:rPr>
            </w:pPr>
          </w:p>
        </w:tc>
      </w:tr>
      <w:tr w:rsidR="004F51C5" w:rsidRPr="004F51C5" w14:paraId="5A1B0251" w14:textId="77777777" w:rsidTr="00910002">
        <w:tc>
          <w:tcPr>
            <w:tcW w:w="541" w:type="dxa"/>
            <w:vMerge/>
            <w:shd w:val="clear" w:color="auto" w:fill="auto"/>
            <w:vAlign w:val="center"/>
          </w:tcPr>
          <w:p w14:paraId="4D9D2357"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20619008"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59DF4B1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5.3</w:t>
            </w:r>
          </w:p>
        </w:tc>
        <w:tc>
          <w:tcPr>
            <w:tcW w:w="1667" w:type="dxa"/>
            <w:shd w:val="clear" w:color="auto" w:fill="auto"/>
            <w:vAlign w:val="center"/>
          </w:tcPr>
          <w:p w14:paraId="664F7B9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Odśnieżanie</w:t>
            </w:r>
          </w:p>
          <w:p w14:paraId="1244C3A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7312537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2119548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63CD67FB" w14:textId="77777777" w:rsidR="00886DF3" w:rsidRPr="004F51C5" w:rsidRDefault="00886DF3" w:rsidP="00910002">
            <w:pPr>
              <w:jc w:val="right"/>
              <w:rPr>
                <w:rFonts w:ascii="Cambria" w:hAnsi="Cambria" w:cs="Arial"/>
                <w:sz w:val="21"/>
                <w:szCs w:val="21"/>
              </w:rPr>
            </w:pPr>
          </w:p>
        </w:tc>
      </w:tr>
      <w:tr w:rsidR="004F51C5" w:rsidRPr="004F51C5" w14:paraId="3D257D7A" w14:textId="77777777" w:rsidTr="00910002">
        <w:tc>
          <w:tcPr>
            <w:tcW w:w="541" w:type="dxa"/>
            <w:shd w:val="clear" w:color="auto" w:fill="auto"/>
            <w:vAlign w:val="center"/>
          </w:tcPr>
          <w:p w14:paraId="5934BA1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w:t>
            </w:r>
          </w:p>
        </w:tc>
        <w:tc>
          <w:tcPr>
            <w:tcW w:w="4403" w:type="dxa"/>
            <w:gridSpan w:val="3"/>
            <w:shd w:val="clear" w:color="auto" w:fill="auto"/>
            <w:vAlign w:val="center"/>
          </w:tcPr>
          <w:p w14:paraId="56D4B87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piasek</w:t>
            </w:r>
          </w:p>
        </w:tc>
        <w:tc>
          <w:tcPr>
            <w:tcW w:w="1250" w:type="dxa"/>
            <w:shd w:val="clear" w:color="auto" w:fill="auto"/>
            <w:vAlign w:val="center"/>
          </w:tcPr>
          <w:p w14:paraId="39B55D1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125 t</w:t>
            </w:r>
          </w:p>
        </w:tc>
        <w:tc>
          <w:tcPr>
            <w:tcW w:w="1460" w:type="dxa"/>
            <w:shd w:val="clear" w:color="auto" w:fill="auto"/>
            <w:vAlign w:val="center"/>
          </w:tcPr>
          <w:p w14:paraId="7DC1D7A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107A413D" w14:textId="77777777" w:rsidR="00886DF3" w:rsidRPr="004F51C5" w:rsidRDefault="00886DF3" w:rsidP="00910002">
            <w:pPr>
              <w:jc w:val="right"/>
              <w:rPr>
                <w:rFonts w:ascii="Cambria" w:hAnsi="Cambria" w:cs="Arial"/>
                <w:sz w:val="21"/>
                <w:szCs w:val="21"/>
              </w:rPr>
            </w:pPr>
          </w:p>
        </w:tc>
      </w:tr>
      <w:tr w:rsidR="004F51C5" w:rsidRPr="004F51C5" w14:paraId="4B7F6E64" w14:textId="77777777" w:rsidTr="00910002">
        <w:tc>
          <w:tcPr>
            <w:tcW w:w="541" w:type="dxa"/>
            <w:shd w:val="clear" w:color="auto" w:fill="auto"/>
            <w:vAlign w:val="center"/>
          </w:tcPr>
          <w:p w14:paraId="624B93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w:t>
            </w:r>
          </w:p>
        </w:tc>
        <w:tc>
          <w:tcPr>
            <w:tcW w:w="4403" w:type="dxa"/>
            <w:gridSpan w:val="3"/>
            <w:shd w:val="clear" w:color="auto" w:fill="auto"/>
            <w:vAlign w:val="center"/>
          </w:tcPr>
          <w:p w14:paraId="086B46F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15 %</w:t>
            </w:r>
          </w:p>
        </w:tc>
        <w:tc>
          <w:tcPr>
            <w:tcW w:w="1250" w:type="dxa"/>
            <w:shd w:val="clear" w:color="auto" w:fill="auto"/>
            <w:vAlign w:val="center"/>
          </w:tcPr>
          <w:p w14:paraId="168DD2B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tc>
        <w:tc>
          <w:tcPr>
            <w:tcW w:w="1460" w:type="dxa"/>
            <w:shd w:val="clear" w:color="auto" w:fill="auto"/>
            <w:vAlign w:val="center"/>
          </w:tcPr>
          <w:p w14:paraId="59D9625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39D7ADF" w14:textId="77777777" w:rsidR="00886DF3" w:rsidRPr="004F51C5" w:rsidRDefault="00886DF3" w:rsidP="00910002">
            <w:pPr>
              <w:jc w:val="right"/>
              <w:rPr>
                <w:rFonts w:ascii="Cambria" w:hAnsi="Cambria" w:cs="Arial"/>
                <w:sz w:val="21"/>
                <w:szCs w:val="21"/>
              </w:rPr>
            </w:pPr>
          </w:p>
        </w:tc>
      </w:tr>
      <w:tr w:rsidR="004F51C5" w:rsidRPr="004F51C5" w14:paraId="325C1C85" w14:textId="77777777" w:rsidTr="00910002">
        <w:tc>
          <w:tcPr>
            <w:tcW w:w="541" w:type="dxa"/>
            <w:shd w:val="clear" w:color="auto" w:fill="auto"/>
            <w:vAlign w:val="center"/>
          </w:tcPr>
          <w:p w14:paraId="72BAC0B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8.</w:t>
            </w:r>
          </w:p>
        </w:tc>
        <w:tc>
          <w:tcPr>
            <w:tcW w:w="4403" w:type="dxa"/>
            <w:gridSpan w:val="3"/>
            <w:shd w:val="clear" w:color="auto" w:fill="auto"/>
            <w:vAlign w:val="center"/>
          </w:tcPr>
          <w:p w14:paraId="017F931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40 %</w:t>
            </w:r>
          </w:p>
        </w:tc>
        <w:tc>
          <w:tcPr>
            <w:tcW w:w="1250" w:type="dxa"/>
            <w:shd w:val="clear" w:color="auto" w:fill="auto"/>
            <w:vAlign w:val="center"/>
          </w:tcPr>
          <w:p w14:paraId="163A507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400 t</w:t>
            </w:r>
          </w:p>
        </w:tc>
        <w:tc>
          <w:tcPr>
            <w:tcW w:w="1460" w:type="dxa"/>
            <w:shd w:val="clear" w:color="auto" w:fill="auto"/>
            <w:vAlign w:val="center"/>
          </w:tcPr>
          <w:p w14:paraId="562CC14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E0008BE" w14:textId="77777777" w:rsidR="00886DF3" w:rsidRPr="004F51C5" w:rsidRDefault="00886DF3" w:rsidP="00910002">
            <w:pPr>
              <w:jc w:val="right"/>
              <w:rPr>
                <w:rFonts w:ascii="Cambria" w:hAnsi="Cambria" w:cs="Arial"/>
                <w:sz w:val="21"/>
                <w:szCs w:val="21"/>
              </w:rPr>
            </w:pPr>
          </w:p>
        </w:tc>
      </w:tr>
      <w:tr w:rsidR="004F51C5" w:rsidRPr="004F51C5" w14:paraId="055EA2AF" w14:textId="77777777" w:rsidTr="00910002">
        <w:tc>
          <w:tcPr>
            <w:tcW w:w="541" w:type="dxa"/>
            <w:shd w:val="clear" w:color="auto" w:fill="auto"/>
            <w:vAlign w:val="center"/>
          </w:tcPr>
          <w:p w14:paraId="12BED65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9.</w:t>
            </w:r>
          </w:p>
        </w:tc>
        <w:tc>
          <w:tcPr>
            <w:tcW w:w="4403" w:type="dxa"/>
            <w:gridSpan w:val="3"/>
            <w:shd w:val="clear" w:color="auto" w:fill="auto"/>
            <w:vAlign w:val="center"/>
          </w:tcPr>
          <w:p w14:paraId="3E3167A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15 %  </w:t>
            </w:r>
            <w:r w:rsidRPr="004F51C5">
              <w:rPr>
                <w:rFonts w:ascii="Cambria" w:hAnsi="Cambria" w:cs="Arial"/>
                <w:sz w:val="21"/>
                <w:szCs w:val="21"/>
              </w:rPr>
              <w:br/>
              <w:t>z załadunkiem dla potrzeb ZDP</w:t>
            </w:r>
          </w:p>
        </w:tc>
        <w:tc>
          <w:tcPr>
            <w:tcW w:w="1250" w:type="dxa"/>
            <w:shd w:val="clear" w:color="auto" w:fill="auto"/>
            <w:vAlign w:val="center"/>
          </w:tcPr>
          <w:p w14:paraId="086327C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300 t</w:t>
            </w:r>
          </w:p>
          <w:p w14:paraId="5EFA8FAE"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D66E67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7FA55945" w14:textId="77777777" w:rsidR="00886DF3" w:rsidRPr="004F51C5" w:rsidRDefault="00886DF3" w:rsidP="00910002">
            <w:pPr>
              <w:jc w:val="right"/>
              <w:rPr>
                <w:rFonts w:ascii="Cambria" w:hAnsi="Cambria" w:cs="Arial"/>
                <w:sz w:val="21"/>
                <w:szCs w:val="21"/>
              </w:rPr>
            </w:pPr>
          </w:p>
        </w:tc>
      </w:tr>
      <w:tr w:rsidR="004F51C5" w:rsidRPr="004F51C5" w14:paraId="249EC3F0" w14:textId="77777777" w:rsidTr="00910002">
        <w:tc>
          <w:tcPr>
            <w:tcW w:w="541" w:type="dxa"/>
            <w:shd w:val="clear" w:color="auto" w:fill="auto"/>
            <w:vAlign w:val="center"/>
          </w:tcPr>
          <w:p w14:paraId="1A93B55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w:t>
            </w:r>
          </w:p>
        </w:tc>
        <w:tc>
          <w:tcPr>
            <w:tcW w:w="4403" w:type="dxa"/>
            <w:gridSpan w:val="3"/>
            <w:shd w:val="clear" w:color="auto" w:fill="auto"/>
            <w:vAlign w:val="center"/>
          </w:tcPr>
          <w:p w14:paraId="2FA1ADE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40 %  </w:t>
            </w:r>
            <w:r w:rsidRPr="004F51C5">
              <w:rPr>
                <w:rFonts w:ascii="Cambria" w:hAnsi="Cambria" w:cs="Arial"/>
                <w:sz w:val="21"/>
                <w:szCs w:val="21"/>
              </w:rPr>
              <w:br/>
              <w:t>z załadunkiem dla potrzeb ZDP</w:t>
            </w:r>
          </w:p>
        </w:tc>
        <w:tc>
          <w:tcPr>
            <w:tcW w:w="1250" w:type="dxa"/>
            <w:shd w:val="clear" w:color="auto" w:fill="auto"/>
            <w:vAlign w:val="center"/>
          </w:tcPr>
          <w:p w14:paraId="6899D0E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p w14:paraId="6FEF5700"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BE9803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57E91A32" w14:textId="77777777" w:rsidR="00886DF3" w:rsidRPr="004F51C5" w:rsidRDefault="00886DF3" w:rsidP="00910002">
            <w:pPr>
              <w:jc w:val="right"/>
              <w:rPr>
                <w:rFonts w:ascii="Cambria" w:hAnsi="Cambria" w:cs="Arial"/>
                <w:sz w:val="21"/>
                <w:szCs w:val="21"/>
              </w:rPr>
            </w:pPr>
          </w:p>
        </w:tc>
      </w:tr>
      <w:tr w:rsidR="004F51C5" w:rsidRPr="004F51C5" w14:paraId="1069C5D6" w14:textId="77777777" w:rsidTr="00910002">
        <w:tc>
          <w:tcPr>
            <w:tcW w:w="541" w:type="dxa"/>
            <w:shd w:val="clear" w:color="auto" w:fill="auto"/>
            <w:vAlign w:val="center"/>
          </w:tcPr>
          <w:p w14:paraId="79CF848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11.</w:t>
            </w:r>
          </w:p>
        </w:tc>
        <w:tc>
          <w:tcPr>
            <w:tcW w:w="4403" w:type="dxa"/>
            <w:gridSpan w:val="3"/>
            <w:shd w:val="clear" w:color="auto" w:fill="auto"/>
            <w:vAlign w:val="center"/>
          </w:tcPr>
          <w:p w14:paraId="291B638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sól drogowa</w:t>
            </w:r>
          </w:p>
        </w:tc>
        <w:tc>
          <w:tcPr>
            <w:tcW w:w="1250" w:type="dxa"/>
            <w:shd w:val="clear" w:color="auto" w:fill="auto"/>
            <w:vAlign w:val="center"/>
          </w:tcPr>
          <w:p w14:paraId="1AC5953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50 t</w:t>
            </w:r>
          </w:p>
        </w:tc>
        <w:tc>
          <w:tcPr>
            <w:tcW w:w="1460" w:type="dxa"/>
            <w:shd w:val="clear" w:color="auto" w:fill="auto"/>
            <w:vAlign w:val="center"/>
          </w:tcPr>
          <w:p w14:paraId="28F97BA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6088883" w14:textId="77777777" w:rsidR="00886DF3" w:rsidRPr="004F51C5" w:rsidRDefault="00886DF3" w:rsidP="00910002">
            <w:pPr>
              <w:jc w:val="right"/>
              <w:rPr>
                <w:rFonts w:ascii="Cambria" w:hAnsi="Cambria" w:cs="Arial"/>
                <w:sz w:val="21"/>
                <w:szCs w:val="21"/>
              </w:rPr>
            </w:pPr>
          </w:p>
        </w:tc>
      </w:tr>
      <w:tr w:rsidR="004F51C5" w:rsidRPr="004F51C5" w14:paraId="361520FA" w14:textId="77777777" w:rsidTr="00910002">
        <w:tc>
          <w:tcPr>
            <w:tcW w:w="541" w:type="dxa"/>
            <w:shd w:val="clear" w:color="auto" w:fill="auto"/>
            <w:vAlign w:val="center"/>
          </w:tcPr>
          <w:p w14:paraId="44D757B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w:t>
            </w:r>
          </w:p>
        </w:tc>
        <w:tc>
          <w:tcPr>
            <w:tcW w:w="4403" w:type="dxa"/>
            <w:gridSpan w:val="3"/>
            <w:shd w:val="clear" w:color="auto" w:fill="auto"/>
            <w:vAlign w:val="center"/>
          </w:tcPr>
          <w:p w14:paraId="144CF16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roztwór soli tzw. „solanka” 25%</w:t>
            </w:r>
          </w:p>
        </w:tc>
        <w:tc>
          <w:tcPr>
            <w:tcW w:w="1250" w:type="dxa"/>
            <w:shd w:val="clear" w:color="auto" w:fill="auto"/>
            <w:vAlign w:val="center"/>
          </w:tcPr>
          <w:p w14:paraId="66D6DCA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50 m </w:t>
            </w:r>
            <w:r w:rsidRPr="004F51C5">
              <w:rPr>
                <w:rFonts w:ascii="Cambria" w:hAnsi="Cambria" w:cs="Arial"/>
                <w:sz w:val="21"/>
                <w:szCs w:val="21"/>
                <w:vertAlign w:val="superscript"/>
              </w:rPr>
              <w:t>3</w:t>
            </w:r>
          </w:p>
        </w:tc>
        <w:tc>
          <w:tcPr>
            <w:tcW w:w="1460" w:type="dxa"/>
            <w:shd w:val="clear" w:color="auto" w:fill="auto"/>
            <w:vAlign w:val="center"/>
          </w:tcPr>
          <w:p w14:paraId="5BDBEEBF"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3</w:t>
            </w:r>
          </w:p>
        </w:tc>
        <w:tc>
          <w:tcPr>
            <w:tcW w:w="1408" w:type="dxa"/>
            <w:shd w:val="clear" w:color="auto" w:fill="auto"/>
            <w:vAlign w:val="center"/>
          </w:tcPr>
          <w:p w14:paraId="1F630DCC" w14:textId="77777777" w:rsidR="00886DF3" w:rsidRPr="004F51C5" w:rsidRDefault="00886DF3" w:rsidP="00910002">
            <w:pPr>
              <w:jc w:val="right"/>
              <w:rPr>
                <w:rFonts w:ascii="Cambria" w:hAnsi="Cambria" w:cs="Arial"/>
                <w:sz w:val="21"/>
                <w:szCs w:val="21"/>
              </w:rPr>
            </w:pPr>
          </w:p>
        </w:tc>
      </w:tr>
      <w:tr w:rsidR="004F51C5" w:rsidRPr="004F51C5" w14:paraId="2A54656B" w14:textId="77777777" w:rsidTr="00910002">
        <w:tc>
          <w:tcPr>
            <w:tcW w:w="541" w:type="dxa"/>
            <w:shd w:val="clear" w:color="auto" w:fill="auto"/>
            <w:vAlign w:val="center"/>
          </w:tcPr>
          <w:p w14:paraId="639EF6C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lastRenderedPageBreak/>
              <w:t>13.</w:t>
            </w:r>
          </w:p>
        </w:tc>
        <w:tc>
          <w:tcPr>
            <w:tcW w:w="4403" w:type="dxa"/>
            <w:gridSpan w:val="3"/>
            <w:shd w:val="clear" w:color="auto" w:fill="auto"/>
            <w:vAlign w:val="center"/>
          </w:tcPr>
          <w:p w14:paraId="646F0A76"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uliczna (sprzęt + kierowca + inne) praca</w:t>
            </w:r>
          </w:p>
        </w:tc>
        <w:tc>
          <w:tcPr>
            <w:tcW w:w="1250" w:type="dxa"/>
            <w:shd w:val="clear" w:color="auto" w:fill="auto"/>
            <w:vAlign w:val="center"/>
          </w:tcPr>
          <w:p w14:paraId="12F1319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21,216 km</w:t>
            </w:r>
          </w:p>
          <w:p w14:paraId="4A08A787"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90FC3EE"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7CDC4BC9" w14:textId="77777777" w:rsidR="00886DF3" w:rsidRPr="004F51C5" w:rsidRDefault="00886DF3" w:rsidP="00910002">
            <w:pPr>
              <w:jc w:val="right"/>
              <w:rPr>
                <w:rFonts w:ascii="Cambria" w:hAnsi="Cambria" w:cs="Arial"/>
                <w:sz w:val="21"/>
                <w:szCs w:val="21"/>
              </w:rPr>
            </w:pPr>
          </w:p>
        </w:tc>
      </w:tr>
      <w:tr w:rsidR="004F51C5" w:rsidRPr="004F51C5" w14:paraId="46333E11" w14:textId="77777777" w:rsidTr="00910002">
        <w:tc>
          <w:tcPr>
            <w:tcW w:w="541" w:type="dxa"/>
            <w:shd w:val="clear" w:color="auto" w:fill="auto"/>
            <w:vAlign w:val="center"/>
          </w:tcPr>
          <w:p w14:paraId="02C3760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14.</w:t>
            </w:r>
          </w:p>
        </w:tc>
        <w:tc>
          <w:tcPr>
            <w:tcW w:w="4403" w:type="dxa"/>
            <w:gridSpan w:val="3"/>
            <w:shd w:val="clear" w:color="auto" w:fill="auto"/>
            <w:vAlign w:val="center"/>
          </w:tcPr>
          <w:p w14:paraId="1F943201"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chodnikowa (sprzęt</w:t>
            </w:r>
          </w:p>
          <w:p w14:paraId="134F1813"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 kierowca + inne) praca</w:t>
            </w:r>
          </w:p>
        </w:tc>
        <w:tc>
          <w:tcPr>
            <w:tcW w:w="1250" w:type="dxa"/>
            <w:shd w:val="clear" w:color="auto" w:fill="auto"/>
            <w:vAlign w:val="center"/>
          </w:tcPr>
          <w:p w14:paraId="5C5B54DC" w14:textId="77777777" w:rsidR="00886DF3" w:rsidRPr="004F51C5" w:rsidRDefault="00886DF3" w:rsidP="00910002">
            <w:pPr>
              <w:jc w:val="center"/>
              <w:rPr>
                <w:rFonts w:ascii="Cambria" w:hAnsi="Cambria" w:cs="Arial"/>
                <w:sz w:val="21"/>
                <w:szCs w:val="21"/>
                <w:vertAlign w:val="superscript"/>
              </w:rPr>
            </w:pPr>
            <w:r w:rsidRPr="004F51C5">
              <w:rPr>
                <w:rFonts w:ascii="Cambria" w:hAnsi="Cambria" w:cs="Arial"/>
                <w:sz w:val="21"/>
                <w:szCs w:val="21"/>
              </w:rPr>
              <w:t xml:space="preserve">33723 m </w:t>
            </w:r>
            <w:r w:rsidRPr="004F51C5">
              <w:rPr>
                <w:rFonts w:ascii="Cambria" w:hAnsi="Cambria" w:cs="Arial"/>
                <w:sz w:val="21"/>
                <w:szCs w:val="21"/>
                <w:vertAlign w:val="superscript"/>
              </w:rPr>
              <w:t>2</w:t>
            </w:r>
          </w:p>
          <w:p w14:paraId="36D37276"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68DAD9FA"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2</w:t>
            </w:r>
          </w:p>
        </w:tc>
        <w:tc>
          <w:tcPr>
            <w:tcW w:w="1408" w:type="dxa"/>
            <w:shd w:val="clear" w:color="auto" w:fill="auto"/>
            <w:vAlign w:val="center"/>
          </w:tcPr>
          <w:p w14:paraId="2EE9461B" w14:textId="77777777" w:rsidR="00886DF3" w:rsidRPr="004F51C5" w:rsidRDefault="00886DF3" w:rsidP="00910002">
            <w:pPr>
              <w:jc w:val="right"/>
              <w:rPr>
                <w:rFonts w:ascii="Cambria" w:hAnsi="Cambria" w:cs="Arial"/>
                <w:sz w:val="21"/>
                <w:szCs w:val="21"/>
              </w:rPr>
            </w:pPr>
          </w:p>
        </w:tc>
      </w:tr>
      <w:tr w:rsidR="004F51C5" w:rsidRPr="004F51C5" w14:paraId="1A1708A2" w14:textId="77777777" w:rsidTr="00910002">
        <w:tc>
          <w:tcPr>
            <w:tcW w:w="7654" w:type="dxa"/>
            <w:gridSpan w:val="6"/>
            <w:shd w:val="clear" w:color="auto" w:fill="auto"/>
          </w:tcPr>
          <w:p w14:paraId="36E0FE39" w14:textId="77777777" w:rsidR="00886DF3" w:rsidRPr="004F51C5" w:rsidRDefault="00886DF3" w:rsidP="00910002">
            <w:pPr>
              <w:jc w:val="right"/>
              <w:rPr>
                <w:rFonts w:ascii="Cambria" w:hAnsi="Cambria" w:cs="Arial"/>
                <w:b/>
                <w:sz w:val="21"/>
                <w:szCs w:val="21"/>
              </w:rPr>
            </w:pPr>
          </w:p>
          <w:p w14:paraId="7085A7B2" w14:textId="77777777" w:rsidR="00886DF3" w:rsidRPr="004F51C5" w:rsidRDefault="00886DF3" w:rsidP="00910002">
            <w:pPr>
              <w:jc w:val="right"/>
              <w:rPr>
                <w:rFonts w:ascii="Cambria" w:hAnsi="Cambria" w:cs="Arial"/>
                <w:b/>
                <w:sz w:val="21"/>
                <w:szCs w:val="21"/>
              </w:rPr>
            </w:pPr>
            <w:r w:rsidRPr="004F51C5">
              <w:rPr>
                <w:rFonts w:ascii="Cambria" w:hAnsi="Cambria" w:cs="Arial"/>
                <w:b/>
                <w:sz w:val="21"/>
                <w:szCs w:val="21"/>
              </w:rPr>
              <w:t>Razem brutto [zł]</w:t>
            </w:r>
          </w:p>
        </w:tc>
        <w:tc>
          <w:tcPr>
            <w:tcW w:w="1408" w:type="dxa"/>
            <w:shd w:val="clear" w:color="auto" w:fill="auto"/>
          </w:tcPr>
          <w:p w14:paraId="527F5372" w14:textId="77777777" w:rsidR="00886DF3" w:rsidRPr="004F51C5" w:rsidRDefault="00886DF3" w:rsidP="00910002">
            <w:pPr>
              <w:jc w:val="right"/>
              <w:rPr>
                <w:rFonts w:ascii="Cambria" w:hAnsi="Cambria" w:cs="Arial"/>
                <w:b/>
                <w:sz w:val="21"/>
                <w:szCs w:val="21"/>
              </w:rPr>
            </w:pPr>
          </w:p>
          <w:p w14:paraId="79B118F3" w14:textId="77777777" w:rsidR="00886DF3" w:rsidRPr="004F51C5" w:rsidRDefault="00886DF3" w:rsidP="00910002">
            <w:pPr>
              <w:jc w:val="right"/>
              <w:rPr>
                <w:rFonts w:ascii="Cambria" w:hAnsi="Cambria" w:cs="Arial"/>
                <w:b/>
                <w:sz w:val="21"/>
                <w:szCs w:val="21"/>
              </w:rPr>
            </w:pPr>
          </w:p>
        </w:tc>
      </w:tr>
    </w:tbl>
    <w:p w14:paraId="00B2E720" w14:textId="77777777" w:rsidR="00886DF3" w:rsidRPr="004F51C5" w:rsidRDefault="00886DF3" w:rsidP="00886DF3">
      <w:pPr>
        <w:spacing w:line="360" w:lineRule="auto"/>
        <w:jc w:val="center"/>
        <w:rPr>
          <w:rFonts w:ascii="Cambria" w:hAnsi="Cambria" w:cs="Arial"/>
          <w:b/>
          <w:sz w:val="20"/>
          <w:szCs w:val="20"/>
          <w:u w:val="single"/>
        </w:rPr>
      </w:pPr>
    </w:p>
    <w:p w14:paraId="6E2E16E6" w14:textId="21AB202B" w:rsidR="00886DF3" w:rsidRPr="004F51C5" w:rsidRDefault="00886DF3" w:rsidP="00886DF3">
      <w:pPr>
        <w:pStyle w:val="Tekstpodstawowy3"/>
        <w:spacing w:after="0" w:line="480" w:lineRule="auto"/>
        <w:jc w:val="both"/>
        <w:rPr>
          <w:rFonts w:ascii="Cambria" w:hAnsi="Cambria" w:cs="Arial"/>
          <w:b/>
          <w:bCs/>
          <w:sz w:val="22"/>
          <w:szCs w:val="22"/>
        </w:rPr>
      </w:pPr>
      <w:r w:rsidRPr="004F51C5">
        <w:rPr>
          <w:rFonts w:ascii="Cambria" w:hAnsi="Cambria"/>
          <w:b/>
          <w:bCs/>
          <w:sz w:val="22"/>
          <w:szCs w:val="22"/>
        </w:rPr>
        <w:t>Łączna kwota za sezon</w:t>
      </w:r>
      <w:r w:rsidRPr="004F51C5">
        <w:rPr>
          <w:rFonts w:ascii="Cambria" w:hAnsi="Cambria" w:cs="Arial"/>
          <w:b/>
          <w:bCs/>
          <w:sz w:val="22"/>
          <w:szCs w:val="22"/>
        </w:rPr>
        <w:t xml:space="preserve"> zimow</w:t>
      </w:r>
      <w:r w:rsidR="00044BB1">
        <w:rPr>
          <w:rFonts w:ascii="Cambria" w:hAnsi="Cambria" w:cs="Arial"/>
          <w:b/>
          <w:bCs/>
          <w:sz w:val="22"/>
          <w:szCs w:val="22"/>
        </w:rPr>
        <w:t>y</w:t>
      </w:r>
      <w:r w:rsidRPr="004F51C5">
        <w:rPr>
          <w:rFonts w:ascii="Cambria" w:hAnsi="Cambria" w:cs="Arial"/>
          <w:b/>
          <w:bCs/>
          <w:sz w:val="22"/>
          <w:szCs w:val="22"/>
        </w:rPr>
        <w:t xml:space="preserve"> 2021 / 202</w:t>
      </w:r>
      <w:r w:rsidR="00044BB1">
        <w:rPr>
          <w:rFonts w:ascii="Cambria" w:hAnsi="Cambria" w:cs="Arial"/>
          <w:b/>
          <w:bCs/>
          <w:sz w:val="22"/>
          <w:szCs w:val="22"/>
        </w:rPr>
        <w:t>2</w:t>
      </w:r>
      <w:r w:rsidRPr="004F51C5">
        <w:rPr>
          <w:rFonts w:ascii="Cambria" w:hAnsi="Cambria"/>
          <w:b/>
          <w:sz w:val="22"/>
          <w:szCs w:val="22"/>
        </w:rPr>
        <w:t>: …..………….…………………..PLN</w:t>
      </w:r>
    </w:p>
    <w:p w14:paraId="7931760E" w14:textId="77777777" w:rsidR="00886DF3" w:rsidRPr="004F51C5" w:rsidRDefault="00886DF3" w:rsidP="00044BB1">
      <w:pPr>
        <w:pStyle w:val="Bezodstpw"/>
        <w:spacing w:line="480" w:lineRule="auto"/>
        <w:rPr>
          <w:rFonts w:ascii="Cambria" w:hAnsi="Cambria"/>
          <w:b/>
          <w:sz w:val="22"/>
          <w:szCs w:val="22"/>
        </w:rPr>
      </w:pPr>
      <w:r w:rsidRPr="004F51C5">
        <w:rPr>
          <w:rFonts w:ascii="Cambria" w:hAnsi="Cambria"/>
          <w:b/>
          <w:sz w:val="22"/>
          <w:szCs w:val="22"/>
        </w:rPr>
        <w:t>słownie brutto: …..........................................................................................................................PLN</w:t>
      </w:r>
    </w:p>
    <w:p w14:paraId="53244B84" w14:textId="77777777" w:rsidR="00685078" w:rsidRPr="004F51C5" w:rsidRDefault="00685078" w:rsidP="00044BB1">
      <w:pPr>
        <w:numPr>
          <w:ilvl w:val="0"/>
          <w:numId w:val="34"/>
        </w:numPr>
        <w:rPr>
          <w:rFonts w:ascii="Cambria" w:hAnsi="Cambria" w:cs="Arial"/>
          <w:sz w:val="22"/>
          <w:szCs w:val="22"/>
        </w:rPr>
      </w:pPr>
      <w:r w:rsidRPr="004F51C5">
        <w:rPr>
          <w:rFonts w:ascii="Cambria" w:hAnsi="Cambria" w:cs="Arial"/>
          <w:sz w:val="22"/>
          <w:szCs w:val="22"/>
        </w:rPr>
        <w:t>Zadeklarowany czas reakcji</w:t>
      </w:r>
      <w:r w:rsidRPr="004F51C5">
        <w:rPr>
          <w:rFonts w:ascii="Cambria" w:eastAsia="Yu Mincho Light" w:hAnsi="Cambria" w:cs="Arial"/>
          <w:sz w:val="22"/>
          <w:szCs w:val="22"/>
        </w:rPr>
        <w:t xml:space="preserve"> w okresie prowadzonej akcji ZUD (maksymalny czas na rozpoczęcie pracy po przekazaniu dyspozycji) wynosi</w:t>
      </w:r>
      <w:r w:rsidRPr="004F51C5">
        <w:rPr>
          <w:rFonts w:ascii="Cambria" w:hAnsi="Cambria" w:cs="Arial"/>
          <w:sz w:val="22"/>
          <w:szCs w:val="22"/>
        </w:rPr>
        <w:t>:</w:t>
      </w:r>
    </w:p>
    <w:p w14:paraId="3271F373"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jezdnie ulic – </w:t>
      </w:r>
      <w:proofErr w:type="spellStart"/>
      <w:r w:rsidRPr="004F51C5">
        <w:rPr>
          <w:rFonts w:ascii="Cambria" w:hAnsi="Cambria" w:cs="Arial"/>
          <w:sz w:val="22"/>
          <w:szCs w:val="22"/>
        </w:rPr>
        <w:t>pługosolarka</w:t>
      </w:r>
      <w:proofErr w:type="spellEnd"/>
      <w:r w:rsidRPr="004F51C5">
        <w:rPr>
          <w:rFonts w:ascii="Cambria" w:hAnsi="Cambria" w:cs="Arial"/>
          <w:sz w:val="22"/>
          <w:szCs w:val="22"/>
        </w:rPr>
        <w:t xml:space="preserve"> - …………. h, </w:t>
      </w:r>
    </w:p>
    <w:p w14:paraId="58955D37"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ciągi piesze i rowerowe – ciągnik z osprzętem - …………...h. </w:t>
      </w:r>
    </w:p>
    <w:p w14:paraId="7525EA08"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14:paraId="4A903A0E" w14:textId="7B4D3900"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w:t>
      </w:r>
      <w:r w:rsidRPr="004F51C5">
        <w:rPr>
          <w:rFonts w:ascii="Cambria" w:hAnsi="Cambria" w:cs="Arial"/>
          <w:b w:val="0"/>
          <w:bCs w:val="0"/>
          <w:sz w:val="22"/>
          <w:szCs w:val="22"/>
          <w:lang w:val="pl-PL"/>
        </w:rPr>
        <w:t xml:space="preserve">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lang w:val="pl-PL"/>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lang w:val="pl-PL"/>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lang w:val="pl-PL"/>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w:t>
      </w:r>
      <w:proofErr w:type="spellStart"/>
      <w:r w:rsidR="00596FBD">
        <w:rPr>
          <w:rFonts w:ascii="Cambria" w:hAnsi="Cambria" w:cs="Arial"/>
          <w:b w:val="0"/>
          <w:bCs w:val="0"/>
          <w:sz w:val="22"/>
          <w:szCs w:val="22"/>
          <w:lang w:val="pl-PL"/>
        </w:rPr>
        <w:t>t.j</w:t>
      </w:r>
      <w:proofErr w:type="spellEnd"/>
      <w:r w:rsidR="00596FBD">
        <w:rPr>
          <w:rFonts w:ascii="Cambria" w:hAnsi="Cambria" w:cs="Arial"/>
          <w:b w:val="0"/>
          <w:bCs w:val="0"/>
          <w:sz w:val="22"/>
          <w:szCs w:val="22"/>
          <w:lang w:val="pl-PL"/>
        </w:rPr>
        <w:t xml:space="preserve">. </w:t>
      </w:r>
      <w:r w:rsidR="00E37325" w:rsidRPr="00E37325">
        <w:rPr>
          <w:rFonts w:ascii="Cambria" w:hAnsi="Cambria" w:cs="Arial"/>
          <w:b w:val="0"/>
          <w:bCs w:val="0"/>
          <w:sz w:val="22"/>
          <w:szCs w:val="22"/>
        </w:rPr>
        <w:t>Dz.U. z 20</w:t>
      </w:r>
      <w:r w:rsidR="00596FBD">
        <w:rPr>
          <w:rFonts w:ascii="Cambria" w:hAnsi="Cambria" w:cs="Arial"/>
          <w:b w:val="0"/>
          <w:bCs w:val="0"/>
          <w:sz w:val="22"/>
          <w:szCs w:val="22"/>
          <w:lang w:val="pl-PL"/>
        </w:rPr>
        <w:t>21</w:t>
      </w:r>
      <w:r w:rsidR="00E37325" w:rsidRPr="00E37325">
        <w:rPr>
          <w:rFonts w:ascii="Cambria" w:hAnsi="Cambria" w:cs="Arial"/>
          <w:b w:val="0"/>
          <w:bCs w:val="0"/>
          <w:sz w:val="22"/>
          <w:szCs w:val="22"/>
        </w:rPr>
        <w:t xml:space="preserve"> r. poz. </w:t>
      </w:r>
      <w:r w:rsidR="00596FBD">
        <w:rPr>
          <w:rFonts w:ascii="Cambria" w:hAnsi="Cambria" w:cs="Arial"/>
          <w:b w:val="0"/>
          <w:bCs w:val="0"/>
          <w:sz w:val="22"/>
          <w:szCs w:val="22"/>
          <w:lang w:val="pl-PL"/>
        </w:rPr>
        <w:t>1129</w:t>
      </w:r>
      <w:r w:rsidR="00E37325" w:rsidRPr="00E37325">
        <w:rPr>
          <w:rFonts w:ascii="Cambria" w:hAnsi="Cambria" w:cs="Arial"/>
          <w:b w:val="0"/>
          <w:bCs w:val="0"/>
          <w:sz w:val="22"/>
          <w:szCs w:val="22"/>
        </w:rPr>
        <w:t xml:space="preserve"> ze zm.)</w:t>
      </w:r>
      <w:r w:rsidR="00E37325" w:rsidRPr="00E37325">
        <w:rPr>
          <w:rFonts w:ascii="Cambria" w:hAnsi="Cambria" w:cs="Arial"/>
          <w:b w:val="0"/>
          <w:bCs w:val="0"/>
          <w:sz w:val="22"/>
          <w:szCs w:val="22"/>
          <w:lang w:val="pl-PL"/>
        </w:rPr>
        <w:t>.</w:t>
      </w:r>
    </w:p>
    <w:p w14:paraId="1A0FFC63" w14:textId="6A26970E"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t>
      </w:r>
      <w:r w:rsidR="00044BB1">
        <w:rPr>
          <w:rFonts w:ascii="Cambria" w:hAnsi="Cambria" w:cs="Arial"/>
          <w:sz w:val="22"/>
          <w:szCs w:val="22"/>
        </w:rPr>
        <w:t xml:space="preserve">                          </w:t>
      </w:r>
      <w:r w:rsidRPr="004F51C5">
        <w:rPr>
          <w:rFonts w:ascii="Cambria" w:hAnsi="Cambria" w:cs="Arial"/>
          <w:sz w:val="22"/>
          <w:szCs w:val="22"/>
        </w:rPr>
        <w:t xml:space="preserve">w pozostałe dni tygodnia. </w:t>
      </w:r>
    </w:p>
    <w:p w14:paraId="72521883" w14:textId="657DF1E3" w:rsidR="00685078"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14:paraId="2BB590B2" w14:textId="77777777" w:rsidR="00044BB1" w:rsidRPr="00A80683" w:rsidRDefault="00044BB1" w:rsidP="00044BB1">
      <w:pPr>
        <w:pStyle w:val="Tekstpodstawowy3"/>
        <w:spacing w:after="0" w:line="240" w:lineRule="auto"/>
        <w:ind w:left="360"/>
        <w:jc w:val="both"/>
        <w:rPr>
          <w:rFonts w:ascii="Cambria" w:hAnsi="Cambria" w:cs="Arial"/>
          <w:sz w:val="22"/>
          <w:szCs w:val="22"/>
        </w:rPr>
      </w:pPr>
    </w:p>
    <w:p w14:paraId="6462769F"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14:paraId="306DAA2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14:paraId="7A262FD9" w14:textId="7616935D"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005AE6" w:rsidRPr="00A80683">
        <w:rPr>
          <w:rFonts w:ascii="Cambria" w:hAnsi="Cambria" w:cs="Arial"/>
          <w:i/>
          <w:iCs/>
          <w:sz w:val="21"/>
          <w:szCs w:val="21"/>
        </w:rPr>
        <w:t>Zimowe utrzymanie ulic powiatowych, ciągów pieszych i rowerowych na terenie m. Stalowej Woli w sezon</w:t>
      </w:r>
      <w:r w:rsidR="00044BB1">
        <w:rPr>
          <w:rFonts w:ascii="Cambria" w:hAnsi="Cambria" w:cs="Arial"/>
          <w:i/>
          <w:iCs/>
          <w:sz w:val="21"/>
          <w:szCs w:val="21"/>
        </w:rPr>
        <w:t>ie</w:t>
      </w:r>
      <w:r w:rsidR="00005AE6" w:rsidRPr="00A80683">
        <w:rPr>
          <w:rFonts w:ascii="Cambria" w:hAnsi="Cambria" w:cs="Arial"/>
          <w:i/>
          <w:iCs/>
          <w:sz w:val="21"/>
          <w:szCs w:val="21"/>
        </w:rPr>
        <w:t xml:space="preserve"> zimowy</w:t>
      </w:r>
      <w:r w:rsidR="00044BB1">
        <w:rPr>
          <w:rFonts w:ascii="Cambria" w:hAnsi="Cambria" w:cs="Arial"/>
          <w:i/>
          <w:iCs/>
          <w:sz w:val="21"/>
          <w:szCs w:val="21"/>
        </w:rPr>
        <w:t>m</w:t>
      </w:r>
      <w:r w:rsidR="00005AE6" w:rsidRPr="00A80683">
        <w:rPr>
          <w:rFonts w:ascii="Cambria" w:hAnsi="Cambria" w:cs="Arial"/>
          <w:i/>
          <w:iCs/>
          <w:sz w:val="21"/>
          <w:szCs w:val="21"/>
        </w:rPr>
        <w:t xml:space="preserve"> 2021/2022 </w:t>
      </w:r>
      <w:r w:rsidR="00044BB1">
        <w:rPr>
          <w:rFonts w:ascii="Cambria" w:hAnsi="Cambria" w:cs="Arial"/>
          <w:i/>
          <w:iCs/>
          <w:sz w:val="21"/>
          <w:szCs w:val="21"/>
        </w:rPr>
        <w:t xml:space="preserve">wg. </w:t>
      </w:r>
      <w:r w:rsidRPr="00A80683">
        <w:rPr>
          <w:rFonts w:ascii="Cambria" w:eastAsia="Yu Mincho Light" w:hAnsi="Cambria" w:cs="Arial"/>
          <w:i/>
          <w:iCs/>
          <w:sz w:val="21"/>
          <w:szCs w:val="21"/>
        </w:rPr>
        <w:t xml:space="preserve">umowy nr </w:t>
      </w:r>
      <w:r w:rsidRPr="00A80683">
        <w:rPr>
          <w:rFonts w:ascii="Cambria" w:hAnsi="Cambria" w:cs="Arial"/>
          <w:i/>
          <w:iCs/>
          <w:sz w:val="21"/>
          <w:szCs w:val="21"/>
          <w:lang w:eastAsia="ar-SA"/>
        </w:rPr>
        <w:t>ZDP.0221.</w:t>
      </w:r>
      <w:r w:rsidR="00044BB1">
        <w:rPr>
          <w:rFonts w:ascii="Cambria" w:hAnsi="Cambria" w:cs="Arial"/>
          <w:i/>
          <w:iCs/>
          <w:sz w:val="21"/>
          <w:szCs w:val="21"/>
          <w:lang w:eastAsia="ar-SA"/>
        </w:rPr>
        <w:t>8</w:t>
      </w:r>
      <w:r w:rsidRPr="00A80683">
        <w:rPr>
          <w:rFonts w:ascii="Cambria" w:hAnsi="Cambria" w:cs="Arial"/>
          <w:i/>
          <w:iCs/>
          <w:sz w:val="21"/>
          <w:szCs w:val="21"/>
          <w:lang w:eastAsia="ar-SA"/>
        </w:rPr>
        <w:t xml:space="preserve">.2021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14:paraId="26069E2E"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14:paraId="7D885BD8" w14:textId="5B204D9F" w:rsidR="00C458F2" w:rsidRPr="00044BB1" w:rsidRDefault="00C458F2" w:rsidP="00C458F2">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14:paraId="7338564A" w14:textId="77777777"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CA14D3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14:paraId="6E924B15" w14:textId="0B6962C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14:paraId="1FB7D9C4" w14:textId="6391E05C"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lang w:val="pl-PL"/>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lang w:val="pl-PL"/>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w:t>
      </w:r>
      <w:r w:rsidR="000A6E5D" w:rsidRPr="004F51C5">
        <w:rPr>
          <w:rFonts w:ascii="Cambria" w:hAnsi="Cambria" w:cs="Arial"/>
          <w:b w:val="0"/>
          <w:bCs w:val="0"/>
          <w:sz w:val="21"/>
          <w:szCs w:val="21"/>
          <w:lang w:val="pl-PL"/>
        </w:rPr>
        <w:t xml:space="preserve"> </w:t>
      </w:r>
      <w:r w:rsidR="000A6E5D" w:rsidRPr="004F51C5">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0ACC19A0" w14:textId="48DA4450" w:rsidR="00C458F2" w:rsidRPr="00596FBD"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 xml:space="preserve">stanowiących przedmiot niniejszej umowy przez podwykonawcę/ów, z którymi Wykonawca podpisał umowę, na zawarcie której Zamawiający wyraził </w:t>
      </w:r>
      <w:r w:rsidRPr="00596FBD">
        <w:rPr>
          <w:rFonts w:ascii="Cambria" w:hAnsi="Cambria" w:cs="Arial"/>
          <w:sz w:val="21"/>
          <w:szCs w:val="21"/>
        </w:rPr>
        <w:lastRenderedPageBreak/>
        <w:t>zgodę zgodnie z postanowieniami art. 647</w:t>
      </w:r>
      <w:r w:rsidRPr="00596FBD">
        <w:rPr>
          <w:rFonts w:ascii="Cambria" w:hAnsi="Cambria" w:cs="Arial"/>
          <w:sz w:val="21"/>
          <w:szCs w:val="21"/>
          <w:vertAlign w:val="superscript"/>
        </w:rPr>
        <w:t>1</w:t>
      </w:r>
      <w:r w:rsidRPr="00596FBD">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596FBD" w:rsidRDefault="00C458F2" w:rsidP="00C458F2">
      <w:pPr>
        <w:jc w:val="both"/>
        <w:rPr>
          <w:rFonts w:ascii="Cambria" w:hAnsi="Cambria" w:cs="Arial"/>
          <w:sz w:val="21"/>
          <w:szCs w:val="21"/>
        </w:rPr>
      </w:pPr>
      <w:r w:rsidRPr="00596FBD">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653E598B" w:rsidR="00C458F2" w:rsidRPr="00596FBD" w:rsidRDefault="00C458F2" w:rsidP="00C458F2">
      <w:pPr>
        <w:jc w:val="both"/>
        <w:rPr>
          <w:rFonts w:ascii="Cambria" w:hAnsi="Cambria" w:cs="Arial"/>
          <w:sz w:val="21"/>
          <w:szCs w:val="21"/>
        </w:rPr>
      </w:pPr>
      <w:r w:rsidRPr="00596FBD">
        <w:rPr>
          <w:rFonts w:ascii="Cambria" w:hAnsi="Cambria" w:cs="Arial"/>
          <w:sz w:val="21"/>
          <w:szCs w:val="21"/>
        </w:rPr>
        <w:t xml:space="preserve">7. Ewentualne zatrzymanie przez Wykonawcę części należności podwykonawców względem Wykonawcy z tytułu wykonanych przez nich </w:t>
      </w:r>
      <w:r w:rsidR="00386D9D" w:rsidRPr="00596FBD">
        <w:rPr>
          <w:rFonts w:ascii="Cambria" w:hAnsi="Cambria" w:cs="Arial"/>
          <w:sz w:val="21"/>
          <w:szCs w:val="21"/>
        </w:rPr>
        <w:t xml:space="preserve">usług </w:t>
      </w:r>
      <w:r w:rsidRPr="00596FBD">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25590C7B" w14:textId="2A2FAC9C" w:rsidR="00C458F2" w:rsidRPr="00596FBD" w:rsidRDefault="000A6E5D" w:rsidP="00C458F2">
      <w:pPr>
        <w:jc w:val="both"/>
        <w:rPr>
          <w:rFonts w:ascii="Cambria" w:hAnsi="Cambria" w:cs="Arial"/>
          <w:sz w:val="21"/>
          <w:szCs w:val="21"/>
        </w:rPr>
      </w:pPr>
      <w:r w:rsidRPr="00596FBD">
        <w:rPr>
          <w:rFonts w:ascii="Cambria" w:hAnsi="Cambria" w:cs="Arial"/>
          <w:sz w:val="21"/>
          <w:szCs w:val="21"/>
        </w:rPr>
        <w:t>8</w:t>
      </w:r>
      <w:r w:rsidR="00C458F2" w:rsidRPr="00596FBD">
        <w:rPr>
          <w:rFonts w:ascii="Cambria" w:hAnsi="Cambria" w:cs="Arial"/>
          <w:sz w:val="21"/>
          <w:szCs w:val="21"/>
        </w:rPr>
        <w:t>. Wykonawca zobowiązuje się nie dokonywać cesji wierzytelności oraz innych jakichkolwiek praw, lub obowiązków wynikających z niniejszej umowy bez pisemnej zgody Zamawiającego.</w:t>
      </w:r>
    </w:p>
    <w:p w14:paraId="64409696" w14:textId="014EA9E7" w:rsidR="00C458F2" w:rsidRDefault="000A6E5D" w:rsidP="00C458F2">
      <w:pPr>
        <w:jc w:val="both"/>
        <w:rPr>
          <w:rFonts w:ascii="Cambria" w:hAnsi="Cambria" w:cs="Arial"/>
          <w:sz w:val="21"/>
          <w:szCs w:val="21"/>
        </w:rPr>
      </w:pPr>
      <w:r w:rsidRPr="00596FBD">
        <w:rPr>
          <w:rFonts w:ascii="Cambria" w:hAnsi="Cambria" w:cs="Arial"/>
          <w:sz w:val="21"/>
          <w:szCs w:val="21"/>
        </w:rPr>
        <w:t>9</w:t>
      </w:r>
      <w:r w:rsidR="00C458F2" w:rsidRPr="00596FBD">
        <w:rPr>
          <w:rFonts w:ascii="Cambria" w:hAnsi="Cambria" w:cs="Arial"/>
          <w:sz w:val="21"/>
          <w:szCs w:val="21"/>
        </w:rPr>
        <w:t xml:space="preserve">. Cesja dokonana z naruszeniem ust. </w:t>
      </w:r>
      <w:r w:rsidR="00386D9D" w:rsidRPr="00596FBD">
        <w:rPr>
          <w:rFonts w:ascii="Cambria" w:hAnsi="Cambria" w:cs="Arial"/>
          <w:sz w:val="21"/>
          <w:szCs w:val="21"/>
        </w:rPr>
        <w:t>8</w:t>
      </w:r>
      <w:r w:rsidR="00C458F2" w:rsidRPr="00596FBD">
        <w:rPr>
          <w:rFonts w:ascii="Cambria" w:hAnsi="Cambria" w:cs="Arial"/>
          <w:sz w:val="21"/>
          <w:szCs w:val="21"/>
        </w:rPr>
        <w:t xml:space="preserve"> jest nieważna.</w:t>
      </w:r>
    </w:p>
    <w:p w14:paraId="41D8ADED" w14:textId="77777777" w:rsidR="00044BB1" w:rsidRPr="004F51C5" w:rsidRDefault="00044BB1" w:rsidP="00C458F2">
      <w:pPr>
        <w:jc w:val="both"/>
        <w:rPr>
          <w:rFonts w:ascii="Cambria" w:hAnsi="Cambria" w:cs="Arial"/>
          <w:sz w:val="21"/>
          <w:szCs w:val="21"/>
        </w:rPr>
      </w:pPr>
    </w:p>
    <w:p w14:paraId="1CDDD269"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14:paraId="04DDB86D"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14:paraId="48F8DC81" w14:textId="5B645BC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14:paraId="0E300F77" w14:textId="71453DA9"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14:paraId="505A5C9A" w14:textId="0A24396F"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w:t>
      </w:r>
      <w:proofErr w:type="spellStart"/>
      <w:r w:rsidRPr="004F51C5">
        <w:rPr>
          <w:rFonts w:ascii="Cambria" w:hAnsi="Cambria" w:cs="Arial"/>
          <w:sz w:val="21"/>
          <w:szCs w:val="21"/>
        </w:rPr>
        <w:t>Pzp</w:t>
      </w:r>
      <w:proofErr w:type="spellEnd"/>
      <w:r w:rsidRPr="004F51C5">
        <w:rPr>
          <w:rFonts w:ascii="Cambria" w:hAnsi="Cambria" w:cs="Arial"/>
          <w:sz w:val="21"/>
          <w:szCs w:val="21"/>
        </w:rPr>
        <w:t xml:space="preserve"> </w:t>
      </w:r>
      <w:r w:rsidR="000C3D88" w:rsidRPr="004F51C5">
        <w:rPr>
          <w:rFonts w:ascii="Cambria" w:hAnsi="Cambria" w:cs="Arial"/>
          <w:sz w:val="21"/>
          <w:szCs w:val="21"/>
        </w:rPr>
        <w:t>(</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000C3D88" w:rsidRPr="004F51C5">
        <w:rPr>
          <w:rFonts w:ascii="Cambria" w:hAnsi="Cambria" w:cs="Arial"/>
          <w:sz w:val="21"/>
          <w:szCs w:val="21"/>
        </w:rPr>
        <w:t>Dz. U z 20</w:t>
      </w:r>
      <w:r w:rsidR="00596FBD">
        <w:rPr>
          <w:rFonts w:ascii="Cambria" w:hAnsi="Cambria" w:cs="Arial"/>
          <w:sz w:val="21"/>
          <w:szCs w:val="21"/>
        </w:rPr>
        <w:t>21</w:t>
      </w:r>
      <w:r w:rsidR="000C3D88" w:rsidRPr="004F51C5">
        <w:rPr>
          <w:rFonts w:ascii="Cambria" w:hAnsi="Cambria" w:cs="Arial"/>
          <w:sz w:val="21"/>
          <w:szCs w:val="21"/>
        </w:rPr>
        <w:t xml:space="preserve"> r., poz. </w:t>
      </w:r>
      <w:r w:rsidR="00596FBD">
        <w:rPr>
          <w:rFonts w:ascii="Cambria" w:hAnsi="Cambria" w:cs="Arial"/>
          <w:sz w:val="21"/>
          <w:szCs w:val="21"/>
        </w:rPr>
        <w:t>1129</w:t>
      </w:r>
      <w:r w:rsidR="000C3D88" w:rsidRPr="004F51C5">
        <w:rPr>
          <w:rFonts w:ascii="Cambria" w:hAnsi="Cambria" w:cs="Arial"/>
          <w:sz w:val="21"/>
          <w:szCs w:val="21"/>
        </w:rPr>
        <w:t xml:space="preserve"> ze zm.).</w:t>
      </w:r>
    </w:p>
    <w:p w14:paraId="359F62B4" w14:textId="706DA15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14:paraId="41EDA9A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1BC3CC71"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14:paraId="6680F3B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14:paraId="7C13A5C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14:paraId="18CB9066" w14:textId="4706F1E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14:paraId="546F4915"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14:paraId="2EDE5A1A" w14:textId="56942ED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proofErr w:type="spellStart"/>
      <w:r w:rsidR="00386D9D">
        <w:rPr>
          <w:rFonts w:ascii="Cambria" w:hAnsi="Cambria" w:cs="Arial"/>
          <w:sz w:val="21"/>
          <w:szCs w:val="21"/>
        </w:rPr>
        <w:t>usług</w:t>
      </w:r>
      <w:r w:rsidRPr="004F51C5">
        <w:rPr>
          <w:rFonts w:ascii="Cambria" w:hAnsi="Cambria" w:cs="Arial"/>
          <w:sz w:val="21"/>
          <w:szCs w:val="21"/>
        </w:rPr>
        <w:t>przewidzianego</w:t>
      </w:r>
      <w:proofErr w:type="spellEnd"/>
      <w:r w:rsidRPr="004F51C5">
        <w:rPr>
          <w:rFonts w:ascii="Cambria" w:hAnsi="Cambria" w:cs="Arial"/>
          <w:sz w:val="21"/>
          <w:szCs w:val="21"/>
        </w:rPr>
        <w:t xml:space="preserve"> do wykonania,</w:t>
      </w:r>
    </w:p>
    <w:p w14:paraId="23335B4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14:paraId="0440B53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14:paraId="4174C85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14:paraId="38365E6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0DD63CFC"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3E9D680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14:paraId="37ABB2C6"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14:paraId="4F017EDE" w14:textId="6253F7F4"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14:paraId="076CD9ED"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14:paraId="3C7EE96F"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5FB284B8" w14:textId="487C4D19"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14:paraId="5E9A6F11" w14:textId="07F3DF84"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14:paraId="65A3D26A" w14:textId="19D40D84"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14:paraId="58CC1448"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14:paraId="2832FDF3"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b) uprawnieniem do rozwiązania umowy przez zamawiającego bez wypowiedzenia.</w:t>
      </w:r>
    </w:p>
    <w:p w14:paraId="47452D6A" w14:textId="428C16CF"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14:paraId="43EC290E" w14:textId="2E8E6EE7"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4C2E1364" w:rsidR="0055200F" w:rsidRPr="004F51C5"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14:paraId="23FEDBD2" w14:textId="77777777" w:rsidR="004F51C5" w:rsidRPr="004F51C5" w:rsidRDefault="004F51C5" w:rsidP="00C458F2">
      <w:pPr>
        <w:jc w:val="center"/>
        <w:rPr>
          <w:rFonts w:ascii="Cambria" w:hAnsi="Cambria" w:cs="Arial"/>
          <w:b/>
          <w:sz w:val="21"/>
          <w:szCs w:val="21"/>
        </w:rPr>
      </w:pPr>
    </w:p>
    <w:p w14:paraId="5D9C4DAF" w14:textId="3905865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14:paraId="505D163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14:paraId="1E2A9F3E"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14:paraId="7D1C543B" w14:textId="71524385"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14:paraId="42D84C93" w14:textId="0B05D63D"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14:paraId="7EFE8807" w14:textId="534340D9"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14:paraId="05B57294" w14:textId="7DD97030"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14:paraId="6042793B" w14:textId="0C06E078"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14:paraId="7131B255" w14:textId="5BC6CE06"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14:paraId="1A936848" w14:textId="77777777" w:rsidR="00C458F2" w:rsidRPr="004F51C5" w:rsidRDefault="00C458F2" w:rsidP="00C458F2">
      <w:pPr>
        <w:jc w:val="both"/>
        <w:rPr>
          <w:rFonts w:ascii="Cambria" w:hAnsi="Cambria" w:cs="Arial"/>
          <w:sz w:val="21"/>
          <w:szCs w:val="21"/>
        </w:rPr>
      </w:pPr>
    </w:p>
    <w:p w14:paraId="2414604F"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14:paraId="6EC18800" w14:textId="797B6F97" w:rsidR="00BC2984" w:rsidRPr="00BC2984" w:rsidRDefault="000943CB" w:rsidP="00596FBD">
      <w:pPr>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BC2984" w:rsidRPr="00BC2984">
        <w:rPr>
          <w:rFonts w:ascii="Cambria" w:hAnsi="Cambria" w:cs="Arial"/>
          <w:sz w:val="21"/>
          <w:szCs w:val="21"/>
        </w:rPr>
        <w:t>:</w:t>
      </w:r>
    </w:p>
    <w:p w14:paraId="118B5613" w14:textId="749A3FFE"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jezdnie ulic – pług/</w:t>
      </w:r>
      <w:proofErr w:type="spellStart"/>
      <w:r w:rsidRPr="00BC2984">
        <w:rPr>
          <w:rFonts w:ascii="Cambria" w:hAnsi="Cambria" w:cs="Arial"/>
          <w:bCs/>
          <w:sz w:val="21"/>
          <w:szCs w:val="21"/>
        </w:rPr>
        <w:t>pługosolarka</w:t>
      </w:r>
      <w:proofErr w:type="spellEnd"/>
      <w:r w:rsidRPr="00BC2984">
        <w:rPr>
          <w:rFonts w:ascii="Cambria" w:hAnsi="Cambria" w:cs="Arial"/>
          <w:bCs/>
          <w:sz w:val="21"/>
          <w:szCs w:val="21"/>
        </w:rPr>
        <w:t xml:space="preserve"> - …………. h, </w:t>
      </w:r>
    </w:p>
    <w:p w14:paraId="2971DADD" w14:textId="77777777"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 xml:space="preserve">ciągi piesze i rowerowe – ciągnik z osprzętem - …………...h. </w:t>
      </w:r>
    </w:p>
    <w:p w14:paraId="6893C825" w14:textId="7EDE22EC"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14:paraId="0872165A" w14:textId="2AEEB4F1"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71B43511"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14:paraId="1EA1A77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14:paraId="3AA2A2F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stosowania technologii i sprzętu nie powodujących przekroczeń dopuszczalnych norm zapylenia i natężenia hałasu;</w:t>
      </w:r>
    </w:p>
    <w:p w14:paraId="0C531861"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14:paraId="6ADB069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14:paraId="6F99E33E" w14:textId="2964B328"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14:paraId="7DAFA77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14:paraId="56B9BB95" w14:textId="6247DEF1"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14:paraId="2E5E1421" w14:textId="7A40B1EB"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14:paraId="08AF276B" w14:textId="2ABC1930" w:rsidR="00C458F2"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0D1F1351" w14:textId="7C34CBD6" w:rsidR="00596FBD"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107CC08A" w14:textId="77777777" w:rsidR="00596FBD" w:rsidRPr="004F51C5"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8</w:t>
      </w:r>
    </w:p>
    <w:p w14:paraId="72A0948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14:paraId="156FF01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14:paraId="025985FC" w14:textId="6E75FCA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14:paraId="3F75C4C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14:paraId="59A9266D" w14:textId="77777777"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14:paraId="72A15549" w14:textId="493405AE"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14:paraId="3251D34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2EE821E0" w14:textId="77777777" w:rsidR="004F51C5" w:rsidRPr="004F51C5" w:rsidRDefault="004F51C5" w:rsidP="004F51C5">
      <w:pPr>
        <w:pStyle w:val="Tekstpodstawowy"/>
        <w:rPr>
          <w:rFonts w:ascii="Cambria" w:hAnsi="Cambria" w:cs="Arial"/>
          <w:b w:val="0"/>
          <w:sz w:val="21"/>
          <w:szCs w:val="21"/>
        </w:rPr>
      </w:pPr>
    </w:p>
    <w:p w14:paraId="2FE77E6A" w14:textId="32F151F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9</w:t>
      </w:r>
    </w:p>
    <w:p w14:paraId="3B189199" w14:textId="1EED8FC0" w:rsidR="004F51C5" w:rsidRDefault="004F51C5" w:rsidP="00596FBD">
      <w:pPr>
        <w:pStyle w:val="Tekstpodstawowy"/>
        <w:jc w:val="both"/>
        <w:rPr>
          <w:rFonts w:ascii="Cambria" w:hAnsi="Cambria" w:cs="Arial"/>
          <w:bCs w:val="0"/>
          <w:sz w:val="21"/>
          <w:szCs w:val="21"/>
          <w:lang w:val="pl-PL"/>
        </w:rPr>
      </w:pPr>
      <w:r w:rsidRPr="004F51C5">
        <w:rPr>
          <w:rFonts w:ascii="Cambria" w:hAnsi="Cambria" w:cs="Arial"/>
          <w:b w:val="0"/>
          <w:sz w:val="21"/>
          <w:szCs w:val="21"/>
        </w:rPr>
        <w:t>Zamawiający zastrzega sobie prawo do zwiększenia, bądź zmniejszenia</w:t>
      </w:r>
      <w:r w:rsidRPr="004F51C5">
        <w:rPr>
          <w:rFonts w:ascii="Cambria" w:hAnsi="Cambria" w:cs="Arial"/>
          <w:b w:val="0"/>
          <w:sz w:val="21"/>
          <w:szCs w:val="21"/>
          <w:lang w:val="pl-PL"/>
        </w:rPr>
        <w:t xml:space="preserve"> określonych w umowie</w:t>
      </w:r>
      <w:r w:rsidRPr="004F51C5">
        <w:rPr>
          <w:rFonts w:ascii="Cambria" w:hAnsi="Cambria" w:cs="Arial"/>
          <w:b w:val="0"/>
          <w:sz w:val="21"/>
          <w:szCs w:val="21"/>
        </w:rPr>
        <w:t xml:space="preserve"> usług</w:t>
      </w:r>
      <w:r w:rsidR="00386D9D">
        <w:rPr>
          <w:rFonts w:ascii="Cambria" w:hAnsi="Cambria" w:cs="Arial"/>
          <w:b w:val="0"/>
          <w:sz w:val="21"/>
          <w:szCs w:val="21"/>
          <w:lang w:val="pl-PL"/>
        </w:rPr>
        <w:t xml:space="preserve"> w zależności od panujących warunków atmosferycznych, bez roszczeń ze strony Wykonawcy. Zwiększenie ilości usług ponad </w:t>
      </w:r>
      <w:r w:rsidR="0014227D">
        <w:rPr>
          <w:rFonts w:ascii="Cambria" w:hAnsi="Cambria" w:cs="Arial"/>
          <w:b w:val="0"/>
          <w:sz w:val="21"/>
          <w:szCs w:val="21"/>
          <w:lang w:val="pl-PL"/>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lang w:val="pl-PL"/>
        </w:rPr>
        <w:t>3 ust. 4 niniejszej umowy.</w:t>
      </w:r>
    </w:p>
    <w:p w14:paraId="1AB08BD9" w14:textId="77777777" w:rsidR="00596FBD" w:rsidRPr="00596FBD" w:rsidRDefault="00596FBD" w:rsidP="00596FBD">
      <w:pPr>
        <w:pStyle w:val="Tekstpodstawowy"/>
        <w:jc w:val="both"/>
        <w:rPr>
          <w:rFonts w:ascii="Cambria" w:hAnsi="Cambria" w:cs="Arial"/>
          <w:bCs w:val="0"/>
          <w:sz w:val="21"/>
          <w:szCs w:val="21"/>
          <w:lang w:val="pl-PL"/>
        </w:rPr>
      </w:pPr>
    </w:p>
    <w:p w14:paraId="389661FD" w14:textId="1F8488D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10</w:t>
      </w:r>
    </w:p>
    <w:p w14:paraId="7C3A04B8"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14:paraId="55C0CFE7" w14:textId="37FAD136" w:rsidR="004F51C5" w:rsidRPr="00596FBD" w:rsidRDefault="004F51C5" w:rsidP="00596FBD">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w:t>
      </w:r>
      <w:r w:rsidR="00596FBD">
        <w:rPr>
          <w:rFonts w:ascii="Cambria" w:hAnsi="Cambria" w:cs="Arial"/>
          <w:b w:val="0"/>
          <w:sz w:val="21"/>
          <w:szCs w:val="21"/>
          <w:lang w:val="pl-PL"/>
        </w:rPr>
        <w:t xml:space="preserve">                        </w:t>
      </w:r>
      <w:r w:rsidRPr="004F51C5">
        <w:rPr>
          <w:rFonts w:ascii="Cambria" w:hAnsi="Cambria" w:cs="Arial"/>
          <w:b w:val="0"/>
          <w:sz w:val="21"/>
          <w:szCs w:val="21"/>
        </w:rPr>
        <w:t xml:space="preserve">o powyższym fakcie Zamawiającego. </w:t>
      </w:r>
    </w:p>
    <w:p w14:paraId="5B32426A" w14:textId="77777777" w:rsidR="004F51C5" w:rsidRPr="004F51C5" w:rsidRDefault="004F51C5" w:rsidP="004F51C5">
      <w:pPr>
        <w:pStyle w:val="Tekstpodstawowy"/>
        <w:rPr>
          <w:rFonts w:ascii="Cambria" w:hAnsi="Cambria" w:cs="Arial"/>
          <w:bCs w:val="0"/>
          <w:sz w:val="21"/>
          <w:szCs w:val="21"/>
        </w:rPr>
      </w:pPr>
    </w:p>
    <w:p w14:paraId="60F4B9F7" w14:textId="0343CD93"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11</w:t>
      </w:r>
    </w:p>
    <w:p w14:paraId="278F2BE6"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14:paraId="3A93D100"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14:paraId="53C5BA8D" w14:textId="77777777" w:rsidR="004F51C5" w:rsidRPr="004F51C5" w:rsidRDefault="004F51C5" w:rsidP="004F51C5">
      <w:pPr>
        <w:pStyle w:val="Tekstpodstawowy"/>
        <w:ind w:left="360"/>
        <w:rPr>
          <w:rFonts w:ascii="Cambria" w:hAnsi="Cambria" w:cs="Arial"/>
          <w:b w:val="0"/>
          <w:sz w:val="21"/>
          <w:szCs w:val="21"/>
        </w:rPr>
      </w:pPr>
    </w:p>
    <w:p w14:paraId="63928CFC" w14:textId="2BC7BB54"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Pr="004F51C5">
        <w:rPr>
          <w:rFonts w:ascii="Cambria" w:hAnsi="Cambria" w:cs="Arial"/>
          <w:bCs w:val="0"/>
          <w:sz w:val="21"/>
          <w:szCs w:val="21"/>
          <w:lang w:val="pl-PL"/>
        </w:rPr>
        <w:t>2</w:t>
      </w:r>
    </w:p>
    <w:p w14:paraId="0837909E"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Zamawiający zastrzega sobie prawo do kontroli wykonywanych usług bez powiadomienia Wykonawcy.</w:t>
      </w:r>
    </w:p>
    <w:p w14:paraId="05FB0EA8" w14:textId="5D104397" w:rsidR="004F51C5" w:rsidRPr="00EA1052" w:rsidRDefault="004F51C5" w:rsidP="00EA1052">
      <w:pPr>
        <w:pStyle w:val="Tekstpodstawowy"/>
        <w:jc w:val="left"/>
        <w:rPr>
          <w:rFonts w:ascii="Cambria" w:hAnsi="Cambria" w:cs="Arial"/>
          <w:bCs w:val="0"/>
          <w:sz w:val="21"/>
          <w:szCs w:val="21"/>
          <w:lang w:val="pl-PL"/>
        </w:rPr>
      </w:pPr>
    </w:p>
    <w:p w14:paraId="0B6E02CC" w14:textId="4D4275BD"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3</w:t>
      </w:r>
    </w:p>
    <w:p w14:paraId="166E15B1" w14:textId="77777777" w:rsidR="004F51C5" w:rsidRPr="004F51C5" w:rsidRDefault="004F51C5" w:rsidP="00596FBD">
      <w:pPr>
        <w:pStyle w:val="Tekstpodstawowy"/>
        <w:jc w:val="left"/>
        <w:rPr>
          <w:rFonts w:ascii="Cambria" w:hAnsi="Cambria" w:cs="Arial"/>
          <w:b w:val="0"/>
          <w:sz w:val="21"/>
          <w:szCs w:val="21"/>
        </w:rPr>
      </w:pPr>
      <w:r w:rsidRPr="004F51C5">
        <w:rPr>
          <w:rFonts w:ascii="Cambria" w:hAnsi="Cambria" w:cs="Arial"/>
          <w:b w:val="0"/>
          <w:sz w:val="21"/>
          <w:szCs w:val="21"/>
        </w:rPr>
        <w:t xml:space="preserve">W okresie prowadzenia akcji zimowego utrzymania ulic i chodników Wykonawca zapewni: </w:t>
      </w:r>
    </w:p>
    <w:p w14:paraId="1842E90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14:paraId="59F1FD64" w14:textId="1CF75D76"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w:t>
      </w:r>
      <w:r w:rsidR="00596FBD">
        <w:rPr>
          <w:rFonts w:ascii="Cambria" w:hAnsi="Cambria" w:cs="Arial"/>
          <w:b w:val="0"/>
          <w:sz w:val="21"/>
          <w:szCs w:val="21"/>
          <w:lang w:val="pl-PL"/>
        </w:rPr>
        <w:t>e</w:t>
      </w:r>
      <w:r w:rsidRPr="004F51C5">
        <w:rPr>
          <w:rFonts w:ascii="Cambria" w:hAnsi="Cambria" w:cs="Arial"/>
          <w:b w:val="0"/>
          <w:sz w:val="21"/>
          <w:szCs w:val="21"/>
        </w:rPr>
        <w:t xml:space="preserve"> ewidencji i dokumentacji usług wykonywanych w ramach niniejszej umowy.</w:t>
      </w:r>
    </w:p>
    <w:p w14:paraId="3392D559"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14:paraId="230F8004" w14:textId="77777777" w:rsidR="004F51C5" w:rsidRPr="004F51C5" w:rsidRDefault="004F51C5" w:rsidP="004F51C5">
      <w:pPr>
        <w:pStyle w:val="Tekstpodstawowy"/>
        <w:ind w:left="360"/>
        <w:rPr>
          <w:rFonts w:ascii="Cambria" w:hAnsi="Cambria" w:cs="Arial"/>
          <w:b w:val="0"/>
          <w:sz w:val="21"/>
          <w:szCs w:val="21"/>
        </w:rPr>
      </w:pPr>
    </w:p>
    <w:p w14:paraId="24AED446" w14:textId="1A73B5F1"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4</w:t>
      </w:r>
    </w:p>
    <w:p w14:paraId="62124B75"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Wszelkie roszczenia osób trzecich wynikłe z niewykonania, bądź nienależytego wykonania przedmiotu umowy obciążać będą Wykonawcę.</w:t>
      </w:r>
    </w:p>
    <w:p w14:paraId="7016A5E7" w14:textId="77777777" w:rsidR="004F51C5" w:rsidRPr="004F51C5" w:rsidRDefault="004F51C5" w:rsidP="00596FBD">
      <w:pPr>
        <w:rPr>
          <w:rFonts w:ascii="Cambria" w:hAnsi="Cambria" w:cs="Arial"/>
          <w:b/>
          <w:sz w:val="21"/>
          <w:szCs w:val="21"/>
        </w:rPr>
      </w:pPr>
    </w:p>
    <w:p w14:paraId="61B57BD4" w14:textId="7907742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14:paraId="0A5C707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14:paraId="5A93B9C8" w14:textId="3ACD3DC3" w:rsidR="000943CB" w:rsidRPr="004F51C5" w:rsidRDefault="000943CB" w:rsidP="000943CB">
      <w:pPr>
        <w:jc w:val="both"/>
        <w:rPr>
          <w:rFonts w:ascii="Cambria" w:hAnsi="Cambria" w:cs="Arial"/>
          <w:b/>
          <w:sz w:val="21"/>
          <w:szCs w:val="21"/>
        </w:rPr>
      </w:pPr>
      <w:r w:rsidRPr="004F51C5">
        <w:rPr>
          <w:rFonts w:ascii="Cambria" w:hAnsi="Cambria" w:cs="Arial"/>
          <w:sz w:val="21"/>
          <w:szCs w:val="21"/>
          <w:lang w:bidi="pl-PL"/>
        </w:rPr>
        <w:t>W przypadku nieprawidłowej realizacji usług Wykonawca zostanie wezwany do ponownego wykonania czynności w celu spełnienia wymagań dla realizowanej usługi i odbioru wykonanego etapu prac.</w:t>
      </w:r>
    </w:p>
    <w:p w14:paraId="3CC69025" w14:textId="77777777" w:rsidR="00596FBD" w:rsidRDefault="00596FBD" w:rsidP="00C458F2">
      <w:pPr>
        <w:jc w:val="center"/>
        <w:rPr>
          <w:rFonts w:ascii="Cambria" w:hAnsi="Cambria" w:cs="Arial"/>
          <w:b/>
          <w:sz w:val="21"/>
          <w:szCs w:val="21"/>
        </w:rPr>
      </w:pPr>
    </w:p>
    <w:p w14:paraId="6A49505B" w14:textId="77777777" w:rsidR="00596FBD" w:rsidRDefault="00596FBD" w:rsidP="00C458F2">
      <w:pPr>
        <w:jc w:val="center"/>
        <w:rPr>
          <w:rFonts w:ascii="Cambria" w:hAnsi="Cambria" w:cs="Arial"/>
          <w:b/>
          <w:sz w:val="21"/>
          <w:szCs w:val="21"/>
        </w:rPr>
      </w:pPr>
    </w:p>
    <w:p w14:paraId="20DF2DC6" w14:textId="2894A9F8"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1</w:t>
      </w:r>
      <w:r w:rsidR="00EA1052">
        <w:rPr>
          <w:rFonts w:ascii="Cambria" w:hAnsi="Cambria" w:cs="Arial"/>
          <w:b/>
          <w:sz w:val="21"/>
          <w:szCs w:val="21"/>
        </w:rPr>
        <w:t>6</w:t>
      </w:r>
    </w:p>
    <w:p w14:paraId="2CEBD85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14:paraId="72CF59CF"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14:paraId="17B54C65"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Z tytułu </w:t>
      </w:r>
      <w:r w:rsidRPr="00EA1052">
        <w:rPr>
          <w:rFonts w:ascii="Cambria" w:hAnsi="Cambria" w:cs="Arial"/>
          <w:b w:val="0"/>
          <w:bCs w:val="0"/>
          <w:sz w:val="21"/>
          <w:szCs w:val="21"/>
          <w:lang w:val="pl-PL"/>
        </w:rPr>
        <w:t>niedotrzymania</w:t>
      </w:r>
      <w:r w:rsidRPr="00EA1052">
        <w:rPr>
          <w:rFonts w:ascii="Cambria" w:hAnsi="Cambria" w:cs="Arial"/>
          <w:b w:val="0"/>
          <w:bCs w:val="0"/>
          <w:sz w:val="21"/>
          <w:szCs w:val="21"/>
        </w:rPr>
        <w:t xml:space="preserve"> zadeklarowanego czasu reakcji Wykonawca ponosić będzie każdorazowa karę w wysokości 25 % wartości realizowanego działania</w:t>
      </w:r>
      <w:r w:rsidRPr="00EA1052">
        <w:rPr>
          <w:rFonts w:ascii="Cambria" w:hAnsi="Cambria" w:cs="Arial"/>
          <w:b w:val="0"/>
          <w:bCs w:val="0"/>
          <w:sz w:val="21"/>
          <w:szCs w:val="21"/>
          <w:lang w:val="pl-PL"/>
        </w:rPr>
        <w:t>/ godz. opóźnienia</w:t>
      </w:r>
      <w:r w:rsidRPr="00EA1052">
        <w:rPr>
          <w:rFonts w:ascii="Cambria" w:hAnsi="Cambria" w:cs="Arial"/>
          <w:b w:val="0"/>
          <w:bCs w:val="0"/>
          <w:sz w:val="21"/>
          <w:szCs w:val="21"/>
        </w:rPr>
        <w:t>.</w:t>
      </w:r>
    </w:p>
    <w:p w14:paraId="21406B47"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w:t>
      </w:r>
      <w:r w:rsidRPr="00EA1052">
        <w:rPr>
          <w:rFonts w:ascii="Cambria" w:hAnsi="Cambria" w:cs="Arial"/>
          <w:b w:val="0"/>
          <w:bCs w:val="0"/>
          <w:sz w:val="21"/>
          <w:szCs w:val="21"/>
          <w:lang w:val="pl-PL"/>
        </w:rPr>
        <w:t>4</w:t>
      </w:r>
      <w:r w:rsidRPr="00EA1052">
        <w:rPr>
          <w:rFonts w:ascii="Cambria" w:hAnsi="Cambria" w:cs="Arial"/>
          <w:b w:val="0"/>
          <w:bCs w:val="0"/>
          <w:sz w:val="21"/>
          <w:szCs w:val="21"/>
        </w:rPr>
        <w:t xml:space="preserve"> ust. 1 niniejszej umowy. </w:t>
      </w:r>
    </w:p>
    <w:p w14:paraId="65175B9C" w14:textId="77777777" w:rsidR="00EA1052" w:rsidRDefault="00EA1052" w:rsidP="00C458F2">
      <w:pPr>
        <w:jc w:val="center"/>
        <w:rPr>
          <w:rFonts w:ascii="Cambria" w:hAnsi="Cambria" w:cs="Arial"/>
          <w:b/>
          <w:sz w:val="21"/>
          <w:szCs w:val="21"/>
        </w:rPr>
      </w:pPr>
    </w:p>
    <w:p w14:paraId="685650DA" w14:textId="0D7D42CF"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14:paraId="5268A5D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14:paraId="1C4CDD74" w14:textId="1A0D679C" w:rsidR="00C458F2" w:rsidRPr="00596FBD" w:rsidRDefault="00C458F2" w:rsidP="00C458F2">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14:paraId="7CF608B8" w14:textId="0F4C90AF"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14:paraId="37FA29CD" w14:textId="07574838"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14:paraId="2845D7E8" w14:textId="3A7A3A20"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14:paraId="209437C7" w14:textId="1D2471FB" w:rsidR="00C458F2" w:rsidRPr="00596FBD" w:rsidRDefault="00C458F2" w:rsidP="00596FB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712C9047"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14:paraId="55A7DC78"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3C1B7FE" w14:textId="76D8640B"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59BC614A" w14:textId="77777777" w:rsidR="00C458F2" w:rsidRPr="004F51C5" w:rsidRDefault="00C458F2" w:rsidP="00C458F2">
      <w:pPr>
        <w:rPr>
          <w:rFonts w:ascii="Cambria" w:hAnsi="Cambria" w:cs="Arial"/>
          <w:sz w:val="21"/>
          <w:szCs w:val="21"/>
        </w:rPr>
      </w:pPr>
    </w:p>
    <w:p w14:paraId="2AED41CE" w14:textId="77777777"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14:paraId="7560687E" w14:textId="1A3572F1" w:rsidR="00C458F2" w:rsidRPr="004F51C5" w:rsidRDefault="0014227D" w:rsidP="00596FBD">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14:paraId="0E959A18" w14:textId="77777777" w:rsidR="00C458F2" w:rsidRPr="00596FBD" w:rsidRDefault="00C458F2" w:rsidP="00217E66">
      <w:pPr>
        <w:pStyle w:val="Akapitzlist"/>
        <w:numPr>
          <w:ilvl w:val="0"/>
          <w:numId w:val="13"/>
        </w:numPr>
        <w:ind w:left="0" w:firstLine="0"/>
        <w:contextualSpacing/>
        <w:jc w:val="both"/>
        <w:rPr>
          <w:rFonts w:ascii="Cambria" w:hAnsi="Cambria" w:cs="Arial"/>
          <w:bCs/>
          <w:sz w:val="21"/>
          <w:szCs w:val="21"/>
        </w:rPr>
      </w:pPr>
      <w:r w:rsidRPr="00596FBD">
        <w:rPr>
          <w:rFonts w:ascii="Cambria" w:hAnsi="Cambria" w:cs="Arial"/>
          <w:bCs/>
          <w:sz w:val="21"/>
          <w:szCs w:val="21"/>
        </w:rPr>
        <w:t>Odstąpienie od umowy powinno nastąpić w formie pisemnej pod rygorem nieważności takiego oświadczenia i powinno zawierać uzasadnienie.</w:t>
      </w:r>
    </w:p>
    <w:p w14:paraId="1C4548FD" w14:textId="77777777" w:rsidR="00C458F2" w:rsidRPr="004F51C5" w:rsidRDefault="00C458F2" w:rsidP="00C458F2">
      <w:pPr>
        <w:pStyle w:val="Akapitzlist"/>
        <w:ind w:left="0"/>
        <w:jc w:val="both"/>
        <w:rPr>
          <w:rFonts w:ascii="Cambria" w:hAnsi="Cambria" w:cs="Arial"/>
          <w:sz w:val="21"/>
          <w:szCs w:val="21"/>
        </w:rPr>
      </w:pPr>
    </w:p>
    <w:p w14:paraId="3EC53EEB" w14:textId="17F1872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14:paraId="300B9723" w14:textId="5BCE2A61"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14:paraId="0CF7CB23"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14:paraId="1938A5F4" w14:textId="67D1FEB5"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lang w:val="pl-PL"/>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lang w:val="pl-PL"/>
        </w:rPr>
        <w:t>a</w:t>
      </w:r>
      <w:r w:rsidRPr="00A80683">
        <w:rPr>
          <w:rFonts w:ascii="Cambria" w:hAnsi="Cambria" w:cs="Arial"/>
          <w:b w:val="0"/>
          <w:bCs w:val="0"/>
          <w:sz w:val="21"/>
          <w:szCs w:val="21"/>
        </w:rPr>
        <w:t xml:space="preserve"> pracy sprzętu</w:t>
      </w:r>
      <w:r>
        <w:rPr>
          <w:rFonts w:ascii="Cambria" w:hAnsi="Cambria" w:cs="Arial"/>
          <w:b w:val="0"/>
          <w:bCs w:val="0"/>
          <w:sz w:val="21"/>
          <w:szCs w:val="21"/>
          <w:lang w:val="pl-PL"/>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lang w:val="pl-PL"/>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lang w:val="pl-PL"/>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lang w:val="pl-PL"/>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lang w:val="pl-PL"/>
        </w:rPr>
        <w:t>.</w:t>
      </w:r>
    </w:p>
    <w:p w14:paraId="2D4349DF"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54155483" w14:textId="77777777" w:rsidR="00596FBD" w:rsidRDefault="00596FBD" w:rsidP="00C458F2">
      <w:pPr>
        <w:jc w:val="center"/>
        <w:rPr>
          <w:rFonts w:ascii="Cambria" w:hAnsi="Cambria" w:cs="Arial"/>
          <w:b/>
          <w:sz w:val="21"/>
          <w:szCs w:val="21"/>
        </w:rPr>
      </w:pPr>
    </w:p>
    <w:p w14:paraId="3AA3B177" w14:textId="77777777" w:rsidR="00596FBD" w:rsidRDefault="00596FBD" w:rsidP="00C458F2">
      <w:pPr>
        <w:jc w:val="center"/>
        <w:rPr>
          <w:rFonts w:ascii="Cambria" w:hAnsi="Cambria" w:cs="Arial"/>
          <w:b/>
          <w:sz w:val="21"/>
          <w:szCs w:val="21"/>
        </w:rPr>
      </w:pPr>
    </w:p>
    <w:p w14:paraId="6D8F568D" w14:textId="5158117C"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xml:space="preserve">§ </w:t>
      </w:r>
      <w:r w:rsidR="00A80683">
        <w:rPr>
          <w:rFonts w:ascii="Cambria" w:hAnsi="Cambria" w:cs="Arial"/>
          <w:b/>
          <w:sz w:val="21"/>
          <w:szCs w:val="21"/>
        </w:rPr>
        <w:t>19</w:t>
      </w:r>
    </w:p>
    <w:p w14:paraId="2EF84FF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14:paraId="072184FD" w14:textId="6E7A5006"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 U z 20</w:t>
      </w:r>
      <w:r w:rsidR="00596FBD">
        <w:rPr>
          <w:rFonts w:ascii="Cambria" w:hAnsi="Cambria" w:cs="Arial"/>
          <w:sz w:val="21"/>
          <w:szCs w:val="21"/>
        </w:rPr>
        <w:t>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osoby wykonujące czynności opisane w przedmiarze robot będą zatrudnione na umowę o pracę.</w:t>
      </w:r>
    </w:p>
    <w:p w14:paraId="2BF79CD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47515E2C" w14:textId="0D295264" w:rsidR="00EA1052" w:rsidRDefault="00C458F2" w:rsidP="00596FBD">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00596FBD">
        <w:rPr>
          <w:rFonts w:ascii="Cambria" w:eastAsia="Yu Mincho Light" w:hAnsi="Cambria" w:cs="Arial"/>
          <w:sz w:val="21"/>
          <w:szCs w:val="21"/>
        </w:rPr>
        <w:t xml:space="preserve">. </w:t>
      </w:r>
    </w:p>
    <w:p w14:paraId="717E13E0" w14:textId="0CA42159"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14:paraId="0CCD598F" w14:textId="77777777"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14:paraId="0ADC1E5F"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14:paraId="3985D324"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14:paraId="5E01E17F"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14:paraId="0934A1AD"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432B29D6"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9F0D539"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5730EDC8"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14:paraId="32714344" w14:textId="355BFD68"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lastRenderedPageBreak/>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14:paraId="49101779" w14:textId="07AB16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14:paraId="09615467"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14:paraId="7A455B70" w14:textId="77777777"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 xml:space="preserve">Zamawiający, poza możliwością zmiany zawartej umowy na podstawie art. 454 i 455 ustawy </w:t>
      </w:r>
      <w:proofErr w:type="spellStart"/>
      <w:r w:rsidRPr="004F51C5">
        <w:rPr>
          <w:rFonts w:ascii="Cambria" w:hAnsi="Cambria"/>
          <w:sz w:val="21"/>
          <w:szCs w:val="21"/>
        </w:rPr>
        <w:t>Pzp</w:t>
      </w:r>
      <w:proofErr w:type="spellEnd"/>
      <w:r w:rsidRPr="004F51C5">
        <w:rPr>
          <w:rFonts w:ascii="Cambria" w:hAnsi="Cambria"/>
          <w:sz w:val="21"/>
          <w:szCs w:val="21"/>
        </w:rPr>
        <w:t>, przewiduje możliwość dokonywania zmian postanowień zawartej umowy, w stosunku do treści oferty, na podstawie której dokonano wyboru Wykonawcy, w następujących okolicznościach:</w:t>
      </w:r>
    </w:p>
    <w:p w14:paraId="51D1C16A"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14:paraId="76F5D54C"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14:paraId="6B4A0998"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14:paraId="61641476" w14:textId="0068EAE4"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14:paraId="5771EB33"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14:paraId="4858F8CA"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4AF00C83"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14:paraId="16A5C37F"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14:paraId="704994C8" w14:textId="7777777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klęsk żywiołowych,</w:t>
      </w:r>
    </w:p>
    <w:p w14:paraId="51DDBEF5" w14:textId="761CE3B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14:paraId="42F3920C" w14:textId="4D58D36C"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14:paraId="1536B66C" w14:textId="77777777"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14:paraId="6F00FB76" w14:textId="77777777"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w:t>
      </w:r>
      <w:r w:rsidRPr="004F51C5">
        <w:rPr>
          <w:rFonts w:ascii="Cambria" w:hAnsi="Cambria"/>
          <w:sz w:val="21"/>
          <w:szCs w:val="21"/>
        </w:rPr>
        <w:lastRenderedPageBreak/>
        <w:t>kosztów bezpośrednich lub pośrednich spowodowanych przestojem lub dłuższym czasem wykonywania umowy.</w:t>
      </w:r>
    </w:p>
    <w:p w14:paraId="13BBE0D8" w14:textId="77777777"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14:paraId="29AD856D" w14:textId="77777777"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14:paraId="00E480F7"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70B65021"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14:paraId="1D2CFA53"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w:t>
      </w:r>
      <w:proofErr w:type="spellStart"/>
      <w:r w:rsidRPr="004F51C5">
        <w:rPr>
          <w:rFonts w:ascii="Cambria" w:hAnsi="Cambria"/>
          <w:sz w:val="21"/>
          <w:szCs w:val="21"/>
        </w:rPr>
        <w:t>ppkt</w:t>
      </w:r>
      <w:proofErr w:type="spellEnd"/>
      <w:r w:rsidRPr="004F51C5">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14:paraId="618C1133" w14:textId="77777777"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14:paraId="557CC391"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14:paraId="2E677D0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14:paraId="53351A5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przepisów podatkowych w zakresie wystawiania faktur, powstawania obowiązku podatkowego itp.,</w:t>
      </w:r>
    </w:p>
    <w:p w14:paraId="374135EE"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14:paraId="47D36C47"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14:paraId="14EDCB3E"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lastRenderedPageBreak/>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14:paraId="024CAB96"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zmiana danych związanych z obsługą administracyjno-organizacyjną umowy (np. zmiana nr rachunku bankowego);</w:t>
      </w:r>
    </w:p>
    <w:p w14:paraId="525F39BF"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14:paraId="2A3748F1"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14:paraId="4963FCA2" w14:textId="39B17A11"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14:paraId="1BDFB862" w14:textId="77777777"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14:paraId="70B13FCC"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w:t>
      </w:r>
      <w:proofErr w:type="spellStart"/>
      <w:r w:rsidRPr="004F51C5">
        <w:rPr>
          <w:rFonts w:ascii="Cambria" w:hAnsi="Cambria"/>
          <w:sz w:val="21"/>
          <w:szCs w:val="21"/>
        </w:rPr>
        <w:t>t.j</w:t>
      </w:r>
      <w:proofErr w:type="spellEnd"/>
      <w:r w:rsidRPr="004F51C5">
        <w:rPr>
          <w:rFonts w:ascii="Cambria" w:hAnsi="Cambria"/>
          <w:sz w:val="21"/>
          <w:szCs w:val="21"/>
        </w:rPr>
        <w:t>. - Dz.U z 2019 r. , poz. 1781 ze zm.), reguluje odrębna, nieodpłatna umowa której wzór stanowi załącznik nr 9 do niniejszej umowy.</w:t>
      </w:r>
    </w:p>
    <w:p w14:paraId="5AE957CA"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14:paraId="2C4EEF89" w14:textId="13AE76D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596FBD">
        <w:rPr>
          <w:rFonts w:ascii="Cambria" w:hAnsi="Cambria" w:cs="Arial"/>
          <w:b/>
          <w:sz w:val="21"/>
          <w:szCs w:val="21"/>
        </w:rPr>
        <w:t>3</w:t>
      </w:r>
    </w:p>
    <w:p w14:paraId="6B48319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14:paraId="4BA41B8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14:paraId="005D5A4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Umowę sporządzono w dwóch jednobrzmiących egzemplarzach, po jednym dla każdej ze stron.</w:t>
      </w:r>
    </w:p>
    <w:p w14:paraId="243B763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14:paraId="1831F2B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14:paraId="4F394A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14:paraId="63DF3ED7" w14:textId="0F9BE268"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14:paraId="067ABB8A" w14:textId="1FB62704"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14:paraId="313C558B" w14:textId="606CBDF6" w:rsidR="00C458F2" w:rsidRPr="004F51C5" w:rsidRDefault="00C458F2" w:rsidP="00C458F2">
      <w:pPr>
        <w:jc w:val="both"/>
        <w:rPr>
          <w:rFonts w:ascii="Cambria" w:hAnsi="Cambria" w:cs="Arial"/>
          <w:sz w:val="21"/>
          <w:szCs w:val="21"/>
        </w:rPr>
      </w:pPr>
    </w:p>
    <w:p w14:paraId="46C0763C" w14:textId="6084BCE7" w:rsidR="00CD56F3" w:rsidRPr="004F51C5" w:rsidRDefault="00CD56F3" w:rsidP="00C458F2">
      <w:pPr>
        <w:jc w:val="both"/>
        <w:rPr>
          <w:rFonts w:ascii="Cambria" w:hAnsi="Cambria" w:cs="Arial"/>
          <w:sz w:val="21"/>
          <w:szCs w:val="21"/>
        </w:rPr>
      </w:pPr>
    </w:p>
    <w:p w14:paraId="7B55BB6B" w14:textId="77777777" w:rsidR="00CD56F3" w:rsidRPr="004F51C5" w:rsidRDefault="00CD56F3" w:rsidP="00C458F2">
      <w:pPr>
        <w:jc w:val="both"/>
        <w:rPr>
          <w:rFonts w:ascii="Cambria" w:hAnsi="Cambria" w:cs="Arial"/>
          <w:sz w:val="21"/>
          <w:szCs w:val="21"/>
        </w:rPr>
      </w:pPr>
    </w:p>
    <w:p w14:paraId="72AA7CC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14:paraId="1180C7F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14:paraId="30A5CE58" w14:textId="77777777" w:rsidR="000943CB" w:rsidRPr="004F51C5" w:rsidRDefault="000943CB" w:rsidP="002B354C">
      <w:pPr>
        <w:spacing w:line="276" w:lineRule="auto"/>
        <w:jc w:val="right"/>
        <w:rPr>
          <w:rFonts w:ascii="Cambria" w:hAnsi="Cambria"/>
          <w:sz w:val="22"/>
          <w:szCs w:val="22"/>
        </w:rPr>
      </w:pPr>
    </w:p>
    <w:p w14:paraId="1E8F361F" w14:textId="77777777" w:rsidR="000943CB" w:rsidRPr="004F51C5" w:rsidRDefault="000943CB" w:rsidP="002B354C">
      <w:pPr>
        <w:spacing w:line="276" w:lineRule="auto"/>
        <w:jc w:val="right"/>
        <w:rPr>
          <w:rFonts w:ascii="Cambria" w:hAnsi="Cambria"/>
          <w:sz w:val="22"/>
          <w:szCs w:val="22"/>
        </w:rPr>
      </w:pPr>
    </w:p>
    <w:p w14:paraId="533F26AD" w14:textId="77777777" w:rsidR="00AE6264" w:rsidRDefault="00AE6264" w:rsidP="00596FBD">
      <w:pPr>
        <w:spacing w:line="276" w:lineRule="auto"/>
        <w:rPr>
          <w:rFonts w:ascii="Cambria" w:hAnsi="Cambria"/>
          <w:sz w:val="22"/>
          <w:szCs w:val="22"/>
        </w:rPr>
      </w:pPr>
    </w:p>
    <w:p w14:paraId="7BB97A60" w14:textId="4DB4A380"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596FBD">
        <w:rPr>
          <w:rFonts w:ascii="Cambria" w:hAnsi="Cambria" w:cs="Arial"/>
          <w:sz w:val="21"/>
          <w:szCs w:val="21"/>
        </w:rPr>
        <w:t>8</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C7BC206" w14:textId="25F13646" w:rsidR="002B354C" w:rsidRPr="00596FBD" w:rsidRDefault="002B354C" w:rsidP="00596FBD">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2CE70995" w14:textId="31BBEDED" w:rsidR="002B354C" w:rsidRPr="00596FBD" w:rsidRDefault="002B354C" w:rsidP="00596FBD">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02171DF5" w14:textId="11A3766A" w:rsidR="002B354C" w:rsidRPr="00596FBD" w:rsidRDefault="002B354C" w:rsidP="00596FBD">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514DD665" w14:textId="5A92FEBC"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14:paraId="5048F79C" w14:textId="3226BFDA" w:rsidR="002B354C" w:rsidRDefault="002B354C" w:rsidP="005B20B1">
      <w:pPr>
        <w:tabs>
          <w:tab w:val="right" w:leader="dot" w:pos="9072"/>
        </w:tabs>
        <w:spacing w:line="276" w:lineRule="auto"/>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470287C4" w:rsidR="002B354C" w:rsidRDefault="002B354C" w:rsidP="00C458F2">
      <w:pPr>
        <w:jc w:val="right"/>
        <w:rPr>
          <w:rFonts w:ascii="Cambria" w:hAnsi="Cambria" w:cs="Arial"/>
          <w:sz w:val="21"/>
          <w:szCs w:val="21"/>
        </w:rPr>
      </w:pPr>
    </w:p>
    <w:p w14:paraId="471F3A14" w14:textId="1403DCDF" w:rsidR="00596FBD" w:rsidRDefault="00596FBD" w:rsidP="00C458F2">
      <w:pPr>
        <w:jc w:val="right"/>
        <w:rPr>
          <w:rFonts w:ascii="Cambria" w:hAnsi="Cambria" w:cs="Arial"/>
          <w:sz w:val="21"/>
          <w:szCs w:val="21"/>
        </w:rPr>
      </w:pPr>
    </w:p>
    <w:p w14:paraId="733D150D" w14:textId="095D7CDA" w:rsidR="00596FBD" w:rsidRDefault="00596FBD" w:rsidP="00C458F2">
      <w:pPr>
        <w:jc w:val="right"/>
        <w:rPr>
          <w:rFonts w:ascii="Cambria" w:hAnsi="Cambria" w:cs="Arial"/>
          <w:sz w:val="21"/>
          <w:szCs w:val="21"/>
        </w:rPr>
      </w:pPr>
    </w:p>
    <w:p w14:paraId="628B64AD" w14:textId="18A22481" w:rsidR="00596FBD" w:rsidRDefault="00596FBD" w:rsidP="00C458F2">
      <w:pPr>
        <w:jc w:val="right"/>
        <w:rPr>
          <w:rFonts w:ascii="Cambria" w:hAnsi="Cambria" w:cs="Arial"/>
          <w:sz w:val="21"/>
          <w:szCs w:val="21"/>
        </w:rPr>
      </w:pPr>
    </w:p>
    <w:p w14:paraId="1F5F32AC" w14:textId="77777777" w:rsidR="00596FBD" w:rsidRDefault="00596FBD"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654E4B99"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596FBD">
        <w:rPr>
          <w:rFonts w:ascii="Cambria" w:hAnsi="Cambria" w:cs="Arial"/>
          <w:sz w:val="21"/>
          <w:szCs w:val="21"/>
        </w:rPr>
        <w:t>8</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1BCB6191"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2593A94E" w14:textId="07B71DBA" w:rsidR="002B354C" w:rsidRPr="00596FBD" w:rsidRDefault="002B354C" w:rsidP="00596FBD">
      <w:pPr>
        <w:pStyle w:val="Teksttreci60"/>
        <w:shd w:val="clear" w:color="auto" w:fill="auto"/>
        <w:spacing w:line="240" w:lineRule="auto"/>
        <w:ind w:left="300" w:hanging="280"/>
        <w:rPr>
          <w:rStyle w:val="Teksttreci"/>
          <w:rFonts w:ascii="Cambria" w:hAnsi="Cambria"/>
          <w:sz w:val="22"/>
          <w:szCs w:val="22"/>
          <w:shd w:val="clear" w:color="auto" w:fill="auto"/>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264F7AA" w:rsidR="002B354C" w:rsidRPr="00596FBD"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p>
    <w:p w14:paraId="567E2AC5" w14:textId="30BC7BBF" w:rsidR="00596FBD" w:rsidRPr="00650119" w:rsidRDefault="00596FBD" w:rsidP="00596FBD">
      <w:pPr>
        <w:pStyle w:val="Teksttreci1"/>
        <w:shd w:val="clear" w:color="auto" w:fill="auto"/>
        <w:tabs>
          <w:tab w:val="left" w:pos="318"/>
        </w:tabs>
        <w:spacing w:before="0" w:after="0" w:line="240" w:lineRule="auto"/>
        <w:ind w:left="284" w:firstLine="0"/>
        <w:rPr>
          <w:rFonts w:ascii="Cambria" w:hAnsi="Cambria"/>
          <w:sz w:val="22"/>
          <w:szCs w:val="22"/>
        </w:rPr>
      </w:pPr>
      <w:r w:rsidRPr="004F51C5">
        <w:rPr>
          <w:rFonts w:ascii="Cambria" w:hAnsi="Cambria" w:cs="Arial"/>
          <w:b/>
          <w:sz w:val="21"/>
          <w:szCs w:val="21"/>
        </w:rPr>
        <w:t>Z</w:t>
      </w:r>
      <w:r w:rsidRPr="004F51C5">
        <w:rPr>
          <w:rFonts w:ascii="Cambria" w:hAnsi="Cambria" w:cs="Arial"/>
          <w:b/>
          <w:sz w:val="22"/>
          <w:szCs w:val="22"/>
        </w:rPr>
        <w:t>imow</w:t>
      </w:r>
      <w:r w:rsidR="00AD6384">
        <w:rPr>
          <w:rFonts w:ascii="Cambria" w:hAnsi="Cambria" w:cs="Arial"/>
          <w:b/>
          <w:sz w:val="22"/>
          <w:szCs w:val="22"/>
        </w:rPr>
        <w:t>e</w:t>
      </w:r>
      <w:r w:rsidRPr="004F51C5">
        <w:rPr>
          <w:rFonts w:ascii="Cambria" w:hAnsi="Cambria" w:cs="Arial"/>
          <w:b/>
          <w:sz w:val="22"/>
          <w:szCs w:val="22"/>
        </w:rPr>
        <w:t xml:space="preserve"> utrzymani</w:t>
      </w:r>
      <w:r w:rsidR="00AD6384">
        <w:rPr>
          <w:rFonts w:ascii="Cambria" w:hAnsi="Cambria" w:cs="Arial"/>
          <w:b/>
          <w:sz w:val="22"/>
          <w:szCs w:val="22"/>
        </w:rPr>
        <w:t>e</w:t>
      </w:r>
      <w:r w:rsidRPr="004F51C5">
        <w:rPr>
          <w:rFonts w:ascii="Cambria" w:hAnsi="Cambria" w:cs="Arial"/>
          <w:b/>
          <w:sz w:val="22"/>
          <w:szCs w:val="22"/>
        </w:rPr>
        <w:t xml:space="preserve"> ulic powiatowych, ciągów pieszych i rowerowych na terenie m. Stalowej Woli w sezon</w:t>
      </w:r>
      <w:r>
        <w:rPr>
          <w:rFonts w:ascii="Cambria" w:hAnsi="Cambria" w:cs="Arial"/>
          <w:b/>
          <w:sz w:val="22"/>
          <w:szCs w:val="22"/>
        </w:rPr>
        <w:t>ie</w:t>
      </w:r>
      <w:r w:rsidRPr="004F51C5">
        <w:rPr>
          <w:rFonts w:ascii="Cambria" w:hAnsi="Cambria" w:cs="Arial"/>
          <w:b/>
          <w:sz w:val="22"/>
          <w:szCs w:val="22"/>
        </w:rPr>
        <w:t xml:space="preserve"> zimowy</w:t>
      </w:r>
      <w:r>
        <w:rPr>
          <w:rFonts w:ascii="Cambria" w:hAnsi="Cambria" w:cs="Arial"/>
          <w:b/>
          <w:sz w:val="22"/>
          <w:szCs w:val="22"/>
        </w:rPr>
        <w:t xml:space="preserve">m </w:t>
      </w:r>
      <w:r w:rsidRPr="004F51C5">
        <w:rPr>
          <w:rFonts w:ascii="Cambria" w:hAnsi="Cambria" w:cs="Arial"/>
          <w:b/>
          <w:sz w:val="22"/>
          <w:szCs w:val="22"/>
        </w:rPr>
        <w:t>2021 / 2022</w:t>
      </w:r>
      <w:r>
        <w:rPr>
          <w:rFonts w:ascii="Cambria" w:hAnsi="Cambria" w:cs="Arial"/>
          <w:b/>
          <w:sz w:val="22"/>
          <w:szCs w:val="22"/>
        </w:rPr>
        <w:t xml:space="preserve">. </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A87B" w14:textId="77777777" w:rsidR="00001D0D" w:rsidRDefault="00001D0D">
      <w:r>
        <w:separator/>
      </w:r>
    </w:p>
  </w:endnote>
  <w:endnote w:type="continuationSeparator" w:id="0">
    <w:p w14:paraId="5CDE3AB1" w14:textId="77777777" w:rsidR="00001D0D" w:rsidRDefault="0000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B72C" w14:textId="77777777" w:rsidR="00001D0D" w:rsidRDefault="00001D0D">
      <w:r>
        <w:separator/>
      </w:r>
    </w:p>
  </w:footnote>
  <w:footnote w:type="continuationSeparator" w:id="0">
    <w:p w14:paraId="7A6C5F21" w14:textId="77777777" w:rsidR="00001D0D" w:rsidRDefault="0000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15:restartNumberingAfterBreak="0">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15:restartNumberingAfterBreak="0">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5"/>
  </w:num>
  <w:num w:numId="2">
    <w:abstractNumId w:val="14"/>
  </w:num>
  <w:num w:numId="3">
    <w:abstractNumId w:val="27"/>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7"/>
  </w:num>
  <w:num w:numId="12">
    <w:abstractNumId w:val="40"/>
  </w:num>
  <w:num w:numId="13">
    <w:abstractNumId w:val="0"/>
  </w:num>
  <w:num w:numId="14">
    <w:abstractNumId w:val="29"/>
  </w:num>
  <w:num w:numId="15">
    <w:abstractNumId w:val="1"/>
  </w:num>
  <w:num w:numId="16">
    <w:abstractNumId w:val="34"/>
  </w:num>
  <w:num w:numId="17">
    <w:abstractNumId w:val="20"/>
  </w:num>
  <w:num w:numId="18">
    <w:abstractNumId w:val="25"/>
  </w:num>
  <w:num w:numId="19">
    <w:abstractNumId w:val="13"/>
  </w:num>
  <w:num w:numId="20">
    <w:abstractNumId w:val="31"/>
  </w:num>
  <w:num w:numId="21">
    <w:abstractNumId w:val="21"/>
  </w:num>
  <w:num w:numId="22">
    <w:abstractNumId w:val="24"/>
  </w:num>
  <w:num w:numId="23">
    <w:abstractNumId w:val="22"/>
  </w:num>
  <w:num w:numId="24">
    <w:abstractNumId w:val="42"/>
  </w:num>
  <w:num w:numId="25">
    <w:abstractNumId w:val="11"/>
  </w:num>
  <w:num w:numId="26">
    <w:abstractNumId w:val="18"/>
  </w:num>
  <w:num w:numId="27">
    <w:abstractNumId w:val="36"/>
  </w:num>
  <w:num w:numId="28">
    <w:abstractNumId w:val="10"/>
  </w:num>
  <w:num w:numId="29">
    <w:abstractNumId w:val="39"/>
  </w:num>
  <w:num w:numId="30">
    <w:abstractNumId w:val="26"/>
  </w:num>
  <w:num w:numId="31">
    <w:abstractNumId w:val="38"/>
  </w:num>
  <w:num w:numId="32">
    <w:abstractNumId w:val="16"/>
  </w:num>
  <w:num w:numId="33">
    <w:abstractNumId w:val="12"/>
  </w:num>
  <w:num w:numId="34">
    <w:abstractNumId w:val="33"/>
  </w:num>
  <w:num w:numId="35">
    <w:abstractNumId w:val="23"/>
  </w:num>
  <w:num w:numId="36">
    <w:abstractNumId w:val="19"/>
  </w:num>
  <w:num w:numId="37">
    <w:abstractNumId w:val="17"/>
  </w:num>
  <w:num w:numId="38">
    <w:abstractNumId w:val="41"/>
  </w:num>
  <w:num w:numId="39">
    <w:abstractNumId w:val="30"/>
  </w:num>
  <w:num w:numId="40">
    <w:abstractNumId w:val="32"/>
  </w:num>
  <w:num w:numId="41">
    <w:abstractNumId w:val="15"/>
  </w:num>
  <w:num w:numId="42">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37"/>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1D0D"/>
    <w:rsid w:val="000026E3"/>
    <w:rsid w:val="0000318B"/>
    <w:rsid w:val="00005AE6"/>
    <w:rsid w:val="00024152"/>
    <w:rsid w:val="00027CE0"/>
    <w:rsid w:val="00037C8B"/>
    <w:rsid w:val="00044BB1"/>
    <w:rsid w:val="00052191"/>
    <w:rsid w:val="000603A4"/>
    <w:rsid w:val="000638D1"/>
    <w:rsid w:val="00064B32"/>
    <w:rsid w:val="0007217C"/>
    <w:rsid w:val="00073264"/>
    <w:rsid w:val="0008720D"/>
    <w:rsid w:val="000910B8"/>
    <w:rsid w:val="000943CB"/>
    <w:rsid w:val="00096F10"/>
    <w:rsid w:val="00097961"/>
    <w:rsid w:val="000A6E5D"/>
    <w:rsid w:val="000B556F"/>
    <w:rsid w:val="000B5847"/>
    <w:rsid w:val="000C3D88"/>
    <w:rsid w:val="000D0E9F"/>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935AF"/>
    <w:rsid w:val="00194DB3"/>
    <w:rsid w:val="00197D6E"/>
    <w:rsid w:val="001B3E65"/>
    <w:rsid w:val="001B40E8"/>
    <w:rsid w:val="001B50AC"/>
    <w:rsid w:val="001B55BC"/>
    <w:rsid w:val="001C3759"/>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48DD"/>
    <w:rsid w:val="004605D1"/>
    <w:rsid w:val="00462B59"/>
    <w:rsid w:val="004650DD"/>
    <w:rsid w:val="00482F9F"/>
    <w:rsid w:val="004843B1"/>
    <w:rsid w:val="00494917"/>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96FBD"/>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D6384"/>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7191</Words>
  <Characters>43150</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ZDP Stw</cp:lastModifiedBy>
  <cp:revision>2</cp:revision>
  <cp:lastPrinted>2021-09-09T06:04:00Z</cp:lastPrinted>
  <dcterms:created xsi:type="dcterms:W3CDTF">2021-09-22T10:25:00Z</dcterms:created>
  <dcterms:modified xsi:type="dcterms:W3CDTF">2021-09-22T10:25:00Z</dcterms:modified>
</cp:coreProperties>
</file>