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050470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050470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050470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050470">
      <w:pPr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050470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e-mail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050470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050470">
      <w:pPr>
        <w:jc w:val="both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ePUAP: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4C24F092" w:rsidR="00A37897" w:rsidRPr="00763F26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W związku z ogłoszeniem postępowania o udzielenie zamówienia publicznego w trybie podstawowym pn.: „</w:t>
      </w:r>
      <w:r w:rsidR="00F425F2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</w:t>
      </w:r>
      <w:r w:rsidRPr="00763F26">
        <w:rPr>
          <w:rFonts w:ascii="Cambria" w:hAnsi="Cambria" w:cs="Arial"/>
          <w:b/>
          <w:sz w:val="22"/>
          <w:szCs w:val="22"/>
        </w:rPr>
        <w:t>”: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4E9C6960" w14:textId="77777777" w:rsidR="00A37897" w:rsidRPr="00763F26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2C031E1A" w14:textId="77777777" w:rsidR="00763F26" w:rsidRPr="00763F26" w:rsidRDefault="00763F26" w:rsidP="00763F26">
      <w:pPr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763F26">
        <w:rPr>
          <w:rFonts w:ascii="Cambria" w:eastAsia="Yu Mincho Light" w:hAnsi="Cambria" w:cs="Arial"/>
          <w:sz w:val="22"/>
          <w:szCs w:val="22"/>
        </w:rPr>
        <w:t>ja/my niżej podpisani</w:t>
      </w:r>
      <w:r w:rsidRPr="00763F26">
        <w:rPr>
          <w:rFonts w:ascii="Cambria" w:eastAsia="Yu Mincho Light" w:hAnsi="Cambria" w:cs="Arial"/>
          <w:b/>
          <w:sz w:val="22"/>
          <w:szCs w:val="22"/>
        </w:rPr>
        <w:t xml:space="preserve"> </w:t>
      </w:r>
      <w:r w:rsidRPr="00763F26">
        <w:rPr>
          <w:rFonts w:ascii="Cambria" w:hAnsi="Cambria" w:cs="Arial"/>
          <w:bCs/>
          <w:sz w:val="22"/>
          <w:szCs w:val="22"/>
        </w:rPr>
        <w:t>składam/y ofertę na wykonanie powyższego zadania.</w:t>
      </w:r>
    </w:p>
    <w:p w14:paraId="0EA68C1D" w14:textId="77777777" w:rsidR="00763F26" w:rsidRPr="00763F26" w:rsidRDefault="00763F26" w:rsidP="00763F26">
      <w:pPr>
        <w:widowControl w:val="0"/>
        <w:spacing w:line="360" w:lineRule="auto"/>
        <w:rPr>
          <w:rFonts w:ascii="Cambria" w:eastAsia="Lucida Sans Unicode" w:hAnsi="Cambria" w:cs="Arial"/>
          <w:b/>
          <w:sz w:val="20"/>
          <w:szCs w:val="20"/>
          <w:u w:val="single"/>
          <w:lang w:val="de-DE"/>
        </w:rPr>
      </w:pPr>
    </w:p>
    <w:p w14:paraId="239139E6" w14:textId="413DB97C" w:rsidR="00763F26" w:rsidRPr="00050470" w:rsidRDefault="00763F26" w:rsidP="00763F26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050470">
        <w:rPr>
          <w:rFonts w:ascii="Cambria" w:hAnsi="Cambria" w:cs="Arial"/>
          <w:b/>
          <w:sz w:val="22"/>
          <w:szCs w:val="22"/>
          <w:u w:val="single"/>
        </w:rPr>
        <w:t>Sezon zimowy 2021/ 2022</w:t>
      </w:r>
    </w:p>
    <w:p w14:paraId="1566F251" w14:textId="77777777" w:rsidR="00763F26" w:rsidRPr="00050470" w:rsidRDefault="00763F26" w:rsidP="00763F26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050470">
        <w:rPr>
          <w:rFonts w:ascii="Cambria" w:hAnsi="Cambria" w:cs="Arial"/>
          <w:b/>
          <w:sz w:val="22"/>
          <w:szCs w:val="22"/>
          <w:u w:val="single"/>
        </w:rPr>
        <w:t>Szacunkowe ilości poszczególnych rodzajów usług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84"/>
        <w:gridCol w:w="552"/>
        <w:gridCol w:w="1667"/>
        <w:gridCol w:w="1250"/>
        <w:gridCol w:w="1460"/>
        <w:gridCol w:w="1408"/>
      </w:tblGrid>
      <w:tr w:rsidR="00763F26" w:rsidRPr="00050470" w14:paraId="0894397C" w14:textId="77777777" w:rsidTr="00561AB6">
        <w:trPr>
          <w:trHeight w:val="1093"/>
        </w:trPr>
        <w:tc>
          <w:tcPr>
            <w:tcW w:w="541" w:type="dxa"/>
            <w:shd w:val="clear" w:color="auto" w:fill="auto"/>
            <w:vAlign w:val="center"/>
          </w:tcPr>
          <w:p w14:paraId="296AC506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015487B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Usługa / materiał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8A4D3B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Ilość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C1B345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Cena jednostkowa</w:t>
            </w:r>
          </w:p>
          <w:p w14:paraId="09070F39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DFB72D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Wartość</w:t>
            </w:r>
          </w:p>
          <w:p w14:paraId="17831F67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  <w:p w14:paraId="1C58752E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[zł]</w:t>
            </w:r>
          </w:p>
        </w:tc>
      </w:tr>
      <w:tr w:rsidR="00763F26" w:rsidRPr="00050470" w14:paraId="64A00081" w14:textId="77777777" w:rsidTr="00561AB6">
        <w:trPr>
          <w:trHeight w:val="263"/>
        </w:trPr>
        <w:tc>
          <w:tcPr>
            <w:tcW w:w="541" w:type="dxa"/>
            <w:shd w:val="clear" w:color="auto" w:fill="auto"/>
            <w:vAlign w:val="center"/>
          </w:tcPr>
          <w:p w14:paraId="396E005F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C110A70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Dyspozytor (roboczogodzina)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CA40EE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150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29C6ED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C12B1E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1332CB5E" w14:textId="77777777" w:rsidTr="00561AB6">
        <w:trPr>
          <w:trHeight w:val="61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69403033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5E85FE79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pługosolarka (sprzęt 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5806204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93D092C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 i zwalczanie gołoledzi miesz. piask.- solną</w:t>
            </w:r>
          </w:p>
          <w:p w14:paraId="7595AF07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689BC7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629,70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A2CDB0F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5DCD060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3A1BC296" w14:textId="77777777" w:rsidTr="00561AB6">
        <w:trPr>
          <w:trHeight w:val="617"/>
        </w:trPr>
        <w:tc>
          <w:tcPr>
            <w:tcW w:w="541" w:type="dxa"/>
            <w:vMerge/>
            <w:shd w:val="clear" w:color="auto" w:fill="auto"/>
            <w:vAlign w:val="center"/>
          </w:tcPr>
          <w:p w14:paraId="1EB09C7C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86FF186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9918F85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3BEC9B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Zwalczanie gołoledzi miesz. piask.- solną</w:t>
            </w:r>
          </w:p>
          <w:p w14:paraId="75F0E9EC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lastRenderedPageBreak/>
              <w:t>10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4AE6FD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lastRenderedPageBreak/>
              <w:t>1.259,40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28C533F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6281D7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572799B7" w14:textId="77777777" w:rsidTr="00561AB6">
        <w:trPr>
          <w:trHeight w:val="617"/>
        </w:trPr>
        <w:tc>
          <w:tcPr>
            <w:tcW w:w="541" w:type="dxa"/>
            <w:vMerge/>
            <w:shd w:val="clear" w:color="auto" w:fill="auto"/>
            <w:vAlign w:val="center"/>
          </w:tcPr>
          <w:p w14:paraId="295D4D06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B60A5E9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5C9C777" w14:textId="14ED16F9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4B4B0C2" w14:textId="1E22781A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</w:t>
            </w:r>
          </w:p>
          <w:p w14:paraId="68F608C1" w14:textId="22EDB02F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BABCDD" w14:textId="138CCD46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629,70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3EC4194" w14:textId="1BABB3E0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99C95B3" w14:textId="77777777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6672824F" w14:textId="77777777" w:rsidTr="00561AB6">
        <w:tc>
          <w:tcPr>
            <w:tcW w:w="541" w:type="dxa"/>
            <w:shd w:val="clear" w:color="auto" w:fill="auto"/>
            <w:vAlign w:val="center"/>
          </w:tcPr>
          <w:p w14:paraId="5604D825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2E4F39D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pługosolarka (sprzęt + kierowca + inne) dyżur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627E49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93B5D4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AB32A82" w14:textId="77777777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0EC437F3" w14:textId="77777777" w:rsidTr="00561AB6">
        <w:tc>
          <w:tcPr>
            <w:tcW w:w="541" w:type="dxa"/>
            <w:shd w:val="clear" w:color="auto" w:fill="auto"/>
            <w:vAlign w:val="center"/>
          </w:tcPr>
          <w:p w14:paraId="51FE082C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98C5EB2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ładowarka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199CEB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80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6A5BD70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F6131E7" w14:textId="77777777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0CB821C" w14:textId="77777777" w:rsidTr="00561AB6">
        <w:tc>
          <w:tcPr>
            <w:tcW w:w="541" w:type="dxa"/>
            <w:vMerge w:val="restart"/>
            <w:shd w:val="clear" w:color="auto" w:fill="auto"/>
            <w:vAlign w:val="center"/>
          </w:tcPr>
          <w:p w14:paraId="18A30E44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426707E4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Usługi sprzętowe - ciągnik z osprzętem (sprzęt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5A690B8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20AA2FB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 i zwalczanie gołoledzi miesz. piask.- solną</w:t>
            </w:r>
          </w:p>
          <w:p w14:paraId="4D1B639B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C904C8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714,625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0C92D77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E23300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2C1D85FF" w14:textId="77777777" w:rsidTr="00561AB6">
        <w:tc>
          <w:tcPr>
            <w:tcW w:w="541" w:type="dxa"/>
            <w:vMerge/>
            <w:shd w:val="clear" w:color="auto" w:fill="auto"/>
            <w:vAlign w:val="center"/>
          </w:tcPr>
          <w:p w14:paraId="0A4B306F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18DD803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9A49BB8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AF6B743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Zwalczanie gołoledzi miesz. piask.- solną</w:t>
            </w:r>
          </w:p>
          <w:p w14:paraId="65E16D57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2C80F1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1.429,25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A5B6B54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313DD2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7F8EA984" w14:textId="77777777" w:rsidTr="00561AB6">
        <w:tc>
          <w:tcPr>
            <w:tcW w:w="541" w:type="dxa"/>
            <w:vMerge/>
            <w:shd w:val="clear" w:color="auto" w:fill="auto"/>
            <w:vAlign w:val="center"/>
          </w:tcPr>
          <w:p w14:paraId="6955311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448F7C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E565E83" w14:textId="76A3A57E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5.3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E4CAD3A" w14:textId="5CEBF16F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</w:t>
            </w:r>
          </w:p>
          <w:p w14:paraId="5274C3E5" w14:textId="2E9E55F9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8C0F37" w14:textId="0B550B60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714,625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C30A7D0" w14:textId="58A2142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A2D9EA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9A4B4DD" w14:textId="77777777" w:rsidTr="00561AB6">
        <w:tc>
          <w:tcPr>
            <w:tcW w:w="541" w:type="dxa"/>
            <w:shd w:val="clear" w:color="auto" w:fill="auto"/>
            <w:vAlign w:val="center"/>
          </w:tcPr>
          <w:p w14:paraId="03AA3FE9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6.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356290EE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– piasek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5ED8A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125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EAA1825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6D13FD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7CBA3010" w14:textId="77777777" w:rsidTr="00561AB6">
        <w:tc>
          <w:tcPr>
            <w:tcW w:w="541" w:type="dxa"/>
            <w:shd w:val="clear" w:color="auto" w:fill="auto"/>
            <w:vAlign w:val="center"/>
          </w:tcPr>
          <w:p w14:paraId="6EBB681C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2695F49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15 %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D5B0A7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DE6E86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E6ED3A4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6439AD7" w14:textId="77777777" w:rsidTr="00561AB6">
        <w:tc>
          <w:tcPr>
            <w:tcW w:w="541" w:type="dxa"/>
            <w:shd w:val="clear" w:color="auto" w:fill="auto"/>
            <w:vAlign w:val="center"/>
          </w:tcPr>
          <w:p w14:paraId="0DD2CED3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8.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6B55359D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40 %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F6B462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400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972E042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711F07B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22B5C92E" w14:textId="77777777" w:rsidTr="00561AB6">
        <w:tc>
          <w:tcPr>
            <w:tcW w:w="541" w:type="dxa"/>
            <w:shd w:val="clear" w:color="auto" w:fill="auto"/>
            <w:vAlign w:val="center"/>
          </w:tcPr>
          <w:p w14:paraId="5A98031E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9.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4BC8E03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15 %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A0C31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300 t</w:t>
            </w:r>
          </w:p>
          <w:p w14:paraId="5268ED1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E5CA43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3147412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0B0D09C9" w14:textId="77777777" w:rsidTr="00561AB6">
        <w:tc>
          <w:tcPr>
            <w:tcW w:w="541" w:type="dxa"/>
            <w:shd w:val="clear" w:color="auto" w:fill="auto"/>
            <w:vAlign w:val="center"/>
          </w:tcPr>
          <w:p w14:paraId="32F3C01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C1D8FD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40 %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24289D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  <w:p w14:paraId="7736CC0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C3DFCD7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1984EB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55433F0" w14:textId="77777777" w:rsidTr="00561AB6">
        <w:tc>
          <w:tcPr>
            <w:tcW w:w="541" w:type="dxa"/>
            <w:shd w:val="clear" w:color="auto" w:fill="auto"/>
            <w:vAlign w:val="center"/>
          </w:tcPr>
          <w:p w14:paraId="0E3D1267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7F7BD9A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sól drogowa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1A20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50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219B4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94F614B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0B093323" w14:textId="77777777" w:rsidTr="00561AB6">
        <w:tc>
          <w:tcPr>
            <w:tcW w:w="541" w:type="dxa"/>
            <w:shd w:val="clear" w:color="auto" w:fill="auto"/>
            <w:vAlign w:val="center"/>
          </w:tcPr>
          <w:p w14:paraId="6A597924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12.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5895D0F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roztwór soli tzw. „solanka” 25%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3A90C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50 m 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38E55C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3C3D684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54E6EF68" w14:textId="77777777" w:rsidTr="00561AB6">
        <w:tc>
          <w:tcPr>
            <w:tcW w:w="541" w:type="dxa"/>
            <w:shd w:val="clear" w:color="auto" w:fill="auto"/>
            <w:vAlign w:val="center"/>
          </w:tcPr>
          <w:p w14:paraId="7AFB8D7E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F701B6D" w14:textId="77777777" w:rsidR="00561AB6" w:rsidRPr="00050470" w:rsidRDefault="00561AB6" w:rsidP="00561AB6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uliczna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D8F9C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21,216 km</w:t>
            </w:r>
          </w:p>
          <w:p w14:paraId="60F3A860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8F5D96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D064737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8996887" w14:textId="77777777" w:rsidTr="00561AB6">
        <w:tc>
          <w:tcPr>
            <w:tcW w:w="541" w:type="dxa"/>
            <w:shd w:val="clear" w:color="auto" w:fill="auto"/>
            <w:vAlign w:val="center"/>
          </w:tcPr>
          <w:p w14:paraId="3A7B4E3C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27752B64" w14:textId="77777777" w:rsidR="00561AB6" w:rsidRPr="00050470" w:rsidRDefault="00561AB6" w:rsidP="00561AB6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chodnikowa (sprzęt</w:t>
            </w:r>
          </w:p>
          <w:p w14:paraId="550E5BC4" w14:textId="77777777" w:rsidR="00561AB6" w:rsidRPr="00050470" w:rsidRDefault="00561AB6" w:rsidP="00561AB6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E35023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  <w:vertAlign w:val="superscript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33723 m </w:t>
            </w:r>
            <w:r w:rsidRPr="00050470">
              <w:rPr>
                <w:rFonts w:ascii="Cambria" w:hAnsi="Cambria" w:cs="Arial"/>
                <w:sz w:val="21"/>
                <w:szCs w:val="21"/>
                <w:vertAlign w:val="superscript"/>
              </w:rPr>
              <w:t>2</w:t>
            </w:r>
          </w:p>
          <w:p w14:paraId="058611B4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361E8B5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E2911B6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5E524D64" w14:textId="77777777" w:rsidTr="00561AB6">
        <w:tc>
          <w:tcPr>
            <w:tcW w:w="7654" w:type="dxa"/>
            <w:gridSpan w:val="6"/>
            <w:shd w:val="clear" w:color="auto" w:fill="auto"/>
          </w:tcPr>
          <w:p w14:paraId="604BF515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5D061200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Razem brutto [zł]</w:t>
            </w:r>
          </w:p>
        </w:tc>
        <w:tc>
          <w:tcPr>
            <w:tcW w:w="1408" w:type="dxa"/>
            <w:shd w:val="clear" w:color="auto" w:fill="auto"/>
          </w:tcPr>
          <w:p w14:paraId="4CED6F01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4BC84D82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66FD504" w14:textId="77777777" w:rsidR="00763F26" w:rsidRPr="00763F26" w:rsidRDefault="00763F26" w:rsidP="00763F26">
      <w:pPr>
        <w:spacing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5B4BAC34" w14:textId="04944D80" w:rsidR="00763F26" w:rsidRPr="00050470" w:rsidRDefault="00763F26" w:rsidP="00763F26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050470">
        <w:rPr>
          <w:rFonts w:ascii="Cambria" w:hAnsi="Cambria" w:cs="Arial"/>
          <w:b/>
          <w:sz w:val="22"/>
          <w:szCs w:val="22"/>
          <w:u w:val="single"/>
        </w:rPr>
        <w:t>Sezon zimowy 2022 / 2023</w:t>
      </w:r>
    </w:p>
    <w:p w14:paraId="011A381D" w14:textId="2352F718" w:rsidR="00763F26" w:rsidRPr="00050470" w:rsidRDefault="00763F26" w:rsidP="00763F26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050470">
        <w:rPr>
          <w:rFonts w:ascii="Cambria" w:hAnsi="Cambria" w:cs="Arial"/>
          <w:b/>
          <w:sz w:val="22"/>
          <w:szCs w:val="22"/>
          <w:u w:val="single"/>
        </w:rPr>
        <w:t>Szacunkowe ilości poszczególnych rodzajów usług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84"/>
        <w:gridCol w:w="552"/>
        <w:gridCol w:w="1667"/>
        <w:gridCol w:w="1250"/>
        <w:gridCol w:w="1460"/>
        <w:gridCol w:w="1408"/>
      </w:tblGrid>
      <w:tr w:rsidR="00561AB6" w:rsidRPr="00050470" w14:paraId="09FE5825" w14:textId="77777777" w:rsidTr="009840AF">
        <w:trPr>
          <w:trHeight w:val="1093"/>
        </w:trPr>
        <w:tc>
          <w:tcPr>
            <w:tcW w:w="541" w:type="dxa"/>
            <w:shd w:val="clear" w:color="auto" w:fill="auto"/>
            <w:vAlign w:val="center"/>
          </w:tcPr>
          <w:p w14:paraId="587D49E5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988C276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Usługa / materiał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9914C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Ilość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BE6C4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Cena jednostkowa</w:t>
            </w:r>
          </w:p>
          <w:p w14:paraId="014BFDB7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B5111E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Wartość</w:t>
            </w:r>
          </w:p>
          <w:p w14:paraId="50279848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  <w:p w14:paraId="1A09EE0E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[zł]</w:t>
            </w:r>
          </w:p>
        </w:tc>
      </w:tr>
      <w:tr w:rsidR="00561AB6" w:rsidRPr="00050470" w14:paraId="797A4EC1" w14:textId="77777777" w:rsidTr="009840AF">
        <w:trPr>
          <w:trHeight w:val="263"/>
        </w:trPr>
        <w:tc>
          <w:tcPr>
            <w:tcW w:w="541" w:type="dxa"/>
            <w:shd w:val="clear" w:color="auto" w:fill="auto"/>
            <w:vAlign w:val="center"/>
          </w:tcPr>
          <w:p w14:paraId="7D883ABC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6E42407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Dyspozytor (roboczogodzina)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AF42E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150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4A5C07B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5D5E336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5C3147C" w14:textId="77777777" w:rsidTr="009840AF">
        <w:trPr>
          <w:trHeight w:val="61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642C2E88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0E02115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pługosolarka (sprzęt 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05F1836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B30838B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 i zwalczanie gołoledzi miesz. piask.- solną</w:t>
            </w:r>
          </w:p>
          <w:p w14:paraId="6F33409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42BC7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629,70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7445388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3455463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AA7118A" w14:textId="77777777" w:rsidTr="009840AF">
        <w:trPr>
          <w:trHeight w:val="617"/>
        </w:trPr>
        <w:tc>
          <w:tcPr>
            <w:tcW w:w="541" w:type="dxa"/>
            <w:vMerge/>
            <w:shd w:val="clear" w:color="auto" w:fill="auto"/>
            <w:vAlign w:val="center"/>
          </w:tcPr>
          <w:p w14:paraId="17F5AD9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4710695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BA539DE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CA9D3A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Zwalczanie gołoledzi miesz. piask.- solną</w:t>
            </w:r>
          </w:p>
          <w:p w14:paraId="4A28F3D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1EB6C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1.259,40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557A572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72F17D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A58EFE9" w14:textId="77777777" w:rsidTr="009840AF">
        <w:trPr>
          <w:trHeight w:val="617"/>
        </w:trPr>
        <w:tc>
          <w:tcPr>
            <w:tcW w:w="541" w:type="dxa"/>
            <w:vMerge/>
            <w:shd w:val="clear" w:color="auto" w:fill="auto"/>
            <w:vAlign w:val="center"/>
          </w:tcPr>
          <w:p w14:paraId="3658BFC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5C1738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97909A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37369A9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</w:t>
            </w:r>
          </w:p>
          <w:p w14:paraId="5DA9621E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25FE0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629,70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901ACE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56121C2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165FF806" w14:textId="77777777" w:rsidTr="009840AF">
        <w:tc>
          <w:tcPr>
            <w:tcW w:w="541" w:type="dxa"/>
            <w:shd w:val="clear" w:color="auto" w:fill="auto"/>
            <w:vAlign w:val="center"/>
          </w:tcPr>
          <w:p w14:paraId="00F88EB9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A87F0D9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pługosolarka (sprzęt + kierowca + inne) dyżur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2FA407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B474C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7F03CF9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7A91938" w14:textId="77777777" w:rsidTr="009840AF">
        <w:tc>
          <w:tcPr>
            <w:tcW w:w="541" w:type="dxa"/>
            <w:shd w:val="clear" w:color="auto" w:fill="auto"/>
            <w:vAlign w:val="center"/>
          </w:tcPr>
          <w:p w14:paraId="7ABAB04E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670A8E07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ładowarka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F79FC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80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8B8503C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EACC36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2AA1085A" w14:textId="77777777" w:rsidTr="009840AF">
        <w:tc>
          <w:tcPr>
            <w:tcW w:w="541" w:type="dxa"/>
            <w:vMerge w:val="restart"/>
            <w:shd w:val="clear" w:color="auto" w:fill="auto"/>
            <w:vAlign w:val="center"/>
          </w:tcPr>
          <w:p w14:paraId="5D395EDF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7CF96F9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Usługi sprzętowe - ciągnik z osprzętem (sprzęt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83A16B9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786733A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 i zwalczanie gołoledzi miesz. piask.- solną</w:t>
            </w:r>
          </w:p>
          <w:p w14:paraId="3BFF3E8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0DAAD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714,625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95EC023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2FDB8A3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C574AC5" w14:textId="77777777" w:rsidTr="009840AF">
        <w:tc>
          <w:tcPr>
            <w:tcW w:w="541" w:type="dxa"/>
            <w:vMerge/>
            <w:shd w:val="clear" w:color="auto" w:fill="auto"/>
            <w:vAlign w:val="center"/>
          </w:tcPr>
          <w:p w14:paraId="7ECA34F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2E5DEFFF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4CCD995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1C4221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Zwalczanie gołoledzi miesz. piask.- solną</w:t>
            </w:r>
          </w:p>
          <w:p w14:paraId="7C5BA018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19A237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1.429,25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C710E98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849A54C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7E7C3997" w14:textId="77777777" w:rsidTr="009840AF">
        <w:tc>
          <w:tcPr>
            <w:tcW w:w="541" w:type="dxa"/>
            <w:vMerge/>
            <w:shd w:val="clear" w:color="auto" w:fill="auto"/>
            <w:vAlign w:val="center"/>
          </w:tcPr>
          <w:p w14:paraId="6BDC529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E5846D6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1BA2689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5.3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092610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</w:t>
            </w:r>
          </w:p>
          <w:p w14:paraId="4AA07DD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0975F5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714,625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7FEF659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B3D6C9A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56277AD9" w14:textId="77777777" w:rsidTr="009840AF">
        <w:tc>
          <w:tcPr>
            <w:tcW w:w="541" w:type="dxa"/>
            <w:shd w:val="clear" w:color="auto" w:fill="auto"/>
            <w:vAlign w:val="center"/>
          </w:tcPr>
          <w:p w14:paraId="7EBA5A8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6.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E30C77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– piasek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5FE309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125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995B7D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FB9CE2D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5ED6A509" w14:textId="77777777" w:rsidTr="009840AF">
        <w:tc>
          <w:tcPr>
            <w:tcW w:w="541" w:type="dxa"/>
            <w:shd w:val="clear" w:color="auto" w:fill="auto"/>
            <w:vAlign w:val="center"/>
          </w:tcPr>
          <w:p w14:paraId="43A0C34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96F6816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15 %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F8D4CF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208C14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4EA62A1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15684D1D" w14:textId="77777777" w:rsidTr="009840AF">
        <w:tc>
          <w:tcPr>
            <w:tcW w:w="541" w:type="dxa"/>
            <w:shd w:val="clear" w:color="auto" w:fill="auto"/>
            <w:vAlign w:val="center"/>
          </w:tcPr>
          <w:p w14:paraId="6B862F7F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8.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5D90430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40 %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827264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400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46B2EB5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EEBC16D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16A216E7" w14:textId="77777777" w:rsidTr="009840AF">
        <w:tc>
          <w:tcPr>
            <w:tcW w:w="541" w:type="dxa"/>
            <w:shd w:val="clear" w:color="auto" w:fill="auto"/>
            <w:vAlign w:val="center"/>
          </w:tcPr>
          <w:p w14:paraId="5D63153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9.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3D30F9D4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15 %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ED0B9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300 t</w:t>
            </w:r>
          </w:p>
          <w:p w14:paraId="12E35876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6C552DA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B084093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42523BFF" w14:textId="77777777" w:rsidTr="009840AF">
        <w:tc>
          <w:tcPr>
            <w:tcW w:w="541" w:type="dxa"/>
            <w:shd w:val="clear" w:color="auto" w:fill="auto"/>
            <w:vAlign w:val="center"/>
          </w:tcPr>
          <w:p w14:paraId="63556B0A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EF857A4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40 %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4715D4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  <w:p w14:paraId="5A1D4B64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0E23264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B3F1DA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4F5B49A" w14:textId="77777777" w:rsidTr="009840AF">
        <w:tc>
          <w:tcPr>
            <w:tcW w:w="541" w:type="dxa"/>
            <w:shd w:val="clear" w:color="auto" w:fill="auto"/>
            <w:vAlign w:val="center"/>
          </w:tcPr>
          <w:p w14:paraId="67D46C97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B56DD95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sól drogowa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7F7938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50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B5A15E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A06764F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16E3A518" w14:textId="77777777" w:rsidTr="009840AF">
        <w:tc>
          <w:tcPr>
            <w:tcW w:w="541" w:type="dxa"/>
            <w:shd w:val="clear" w:color="auto" w:fill="auto"/>
            <w:vAlign w:val="center"/>
          </w:tcPr>
          <w:p w14:paraId="411E542F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12.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390598E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roztwór soli tzw. „solanka” 25%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C86532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50 m 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9DEE305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6B7DE9A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45DB5D22" w14:textId="77777777" w:rsidTr="009840AF">
        <w:tc>
          <w:tcPr>
            <w:tcW w:w="541" w:type="dxa"/>
            <w:shd w:val="clear" w:color="auto" w:fill="auto"/>
            <w:vAlign w:val="center"/>
          </w:tcPr>
          <w:p w14:paraId="364159D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41F8770" w14:textId="77777777" w:rsidR="00561AB6" w:rsidRPr="00050470" w:rsidRDefault="00561AB6" w:rsidP="009840AF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uliczna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9B855D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21,216 km</w:t>
            </w:r>
          </w:p>
          <w:p w14:paraId="11582B09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77C179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3462A8E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E51DCF5" w14:textId="77777777" w:rsidTr="009840AF">
        <w:tc>
          <w:tcPr>
            <w:tcW w:w="541" w:type="dxa"/>
            <w:shd w:val="clear" w:color="auto" w:fill="auto"/>
            <w:vAlign w:val="center"/>
          </w:tcPr>
          <w:p w14:paraId="0B90A923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7B557A4" w14:textId="77777777" w:rsidR="00561AB6" w:rsidRPr="00050470" w:rsidRDefault="00561AB6" w:rsidP="009840AF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chodnikowa (sprzęt</w:t>
            </w:r>
          </w:p>
          <w:p w14:paraId="12F003B3" w14:textId="77777777" w:rsidR="00561AB6" w:rsidRPr="00050470" w:rsidRDefault="00561AB6" w:rsidP="009840AF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CAAAB1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sz w:val="21"/>
                <w:szCs w:val="21"/>
                <w:vertAlign w:val="superscript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33723 m </w:t>
            </w:r>
            <w:r w:rsidRPr="00050470">
              <w:rPr>
                <w:rFonts w:ascii="Cambria" w:hAnsi="Cambria" w:cs="Arial"/>
                <w:sz w:val="21"/>
                <w:szCs w:val="21"/>
                <w:vertAlign w:val="superscript"/>
              </w:rPr>
              <w:t>2</w:t>
            </w:r>
          </w:p>
          <w:p w14:paraId="260318C7" w14:textId="77777777" w:rsidR="00561AB6" w:rsidRPr="00050470" w:rsidRDefault="00561AB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FDA40EA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2F93ACE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4FF96856" w14:textId="77777777" w:rsidTr="009840AF">
        <w:tc>
          <w:tcPr>
            <w:tcW w:w="7654" w:type="dxa"/>
            <w:gridSpan w:val="6"/>
            <w:shd w:val="clear" w:color="auto" w:fill="auto"/>
          </w:tcPr>
          <w:p w14:paraId="659680F6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59DE5507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Razem brutto [zł]</w:t>
            </w:r>
          </w:p>
        </w:tc>
        <w:tc>
          <w:tcPr>
            <w:tcW w:w="1408" w:type="dxa"/>
            <w:shd w:val="clear" w:color="auto" w:fill="auto"/>
          </w:tcPr>
          <w:p w14:paraId="4170CA74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1F13A6F9" w14:textId="77777777" w:rsidR="00561AB6" w:rsidRPr="00050470" w:rsidRDefault="00561AB6" w:rsidP="009840AF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</w:tc>
      </w:tr>
    </w:tbl>
    <w:p w14:paraId="40DE0D44" w14:textId="77777777" w:rsidR="00763F26" w:rsidRPr="00763F26" w:rsidRDefault="00763F26" w:rsidP="00763F26">
      <w:pPr>
        <w:spacing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67B5F869" w14:textId="30CD0B85" w:rsidR="00763F26" w:rsidRPr="00561AB6" w:rsidRDefault="00763F26" w:rsidP="00561AB6">
      <w:pPr>
        <w:pStyle w:val="Tekstpodstawowy3"/>
        <w:spacing w:after="0"/>
        <w:jc w:val="both"/>
        <w:rPr>
          <w:rFonts w:ascii="Cambria" w:hAnsi="Cambria" w:cs="Arial"/>
          <w:b/>
          <w:bCs/>
          <w:sz w:val="22"/>
          <w:szCs w:val="22"/>
        </w:rPr>
      </w:pPr>
      <w:r w:rsidRPr="00763F26">
        <w:rPr>
          <w:rFonts w:ascii="Cambria" w:hAnsi="Cambria"/>
          <w:b/>
          <w:bCs/>
          <w:sz w:val="22"/>
          <w:szCs w:val="22"/>
        </w:rPr>
        <w:lastRenderedPageBreak/>
        <w:t xml:space="preserve">Oferujemy wykonanie przedmiotu zamówienia, zgodnie z warunkami SWZ </w:t>
      </w:r>
      <w:r>
        <w:rPr>
          <w:rFonts w:ascii="Cambria" w:hAnsi="Cambria"/>
          <w:b/>
          <w:bCs/>
          <w:sz w:val="22"/>
          <w:szCs w:val="22"/>
        </w:rPr>
        <w:t xml:space="preserve">za </w:t>
      </w:r>
      <w:r w:rsidRPr="00763F26">
        <w:rPr>
          <w:rFonts w:ascii="Cambria" w:hAnsi="Cambria" w:cs="Arial"/>
          <w:b/>
          <w:bCs/>
          <w:sz w:val="22"/>
          <w:szCs w:val="22"/>
        </w:rPr>
        <w:t>sezon zimowych 2021 / 2022 i 202</w:t>
      </w:r>
      <w:r w:rsidR="00EA2767">
        <w:rPr>
          <w:rFonts w:ascii="Cambria" w:hAnsi="Cambria" w:cs="Arial"/>
          <w:b/>
          <w:bCs/>
          <w:sz w:val="22"/>
          <w:szCs w:val="22"/>
        </w:rPr>
        <w:t>2</w:t>
      </w:r>
      <w:r w:rsidRPr="00763F26">
        <w:rPr>
          <w:rFonts w:ascii="Cambria" w:hAnsi="Cambria" w:cs="Arial"/>
          <w:b/>
          <w:bCs/>
          <w:sz w:val="22"/>
          <w:szCs w:val="22"/>
        </w:rPr>
        <w:t xml:space="preserve"> / 202</w:t>
      </w:r>
      <w:r w:rsidR="00EA2767">
        <w:rPr>
          <w:rFonts w:ascii="Cambria" w:hAnsi="Cambria" w:cs="Arial"/>
          <w:b/>
          <w:bCs/>
          <w:sz w:val="22"/>
          <w:szCs w:val="22"/>
        </w:rPr>
        <w:t>3</w:t>
      </w:r>
      <w:r w:rsidRPr="00763F26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63F26">
        <w:rPr>
          <w:rFonts w:ascii="Cambria" w:hAnsi="Cambria"/>
          <w:b/>
          <w:bCs/>
          <w:sz w:val="22"/>
          <w:szCs w:val="22"/>
        </w:rPr>
        <w:t xml:space="preserve"> za łączną kwotę</w:t>
      </w:r>
      <w:r w:rsidR="00561AB6">
        <w:rPr>
          <w:rFonts w:ascii="Cambria" w:hAnsi="Cambria"/>
          <w:b/>
          <w:bCs/>
          <w:sz w:val="22"/>
          <w:szCs w:val="22"/>
        </w:rPr>
        <w:t xml:space="preserve"> </w:t>
      </w:r>
      <w:r w:rsidRPr="00763F26">
        <w:rPr>
          <w:rFonts w:ascii="Cambria" w:hAnsi="Cambria"/>
          <w:b/>
          <w:sz w:val="22"/>
          <w:szCs w:val="22"/>
        </w:rPr>
        <w:t xml:space="preserve">brutto: </w:t>
      </w:r>
      <w:r w:rsidRPr="00763F26">
        <w:rPr>
          <w:rFonts w:ascii="Cambria" w:hAnsi="Cambria"/>
          <w:b/>
          <w:sz w:val="22"/>
          <w:szCs w:val="22"/>
        </w:rPr>
        <w:tab/>
        <w:t>…………………..PLN</w:t>
      </w:r>
    </w:p>
    <w:p w14:paraId="4B07CC8E" w14:textId="77777777" w:rsidR="00763F26" w:rsidRPr="00763F26" w:rsidRDefault="00763F26" w:rsidP="00763F26">
      <w:pPr>
        <w:pStyle w:val="Bezodstpw"/>
        <w:spacing w:line="276" w:lineRule="auto"/>
        <w:ind w:left="426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b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0BDCC6C1" w14:textId="77777777" w:rsidR="00561AB6" w:rsidRDefault="00561AB6" w:rsidP="00050470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7E1B96B" w14:textId="77777777" w:rsidR="00916F9A" w:rsidRDefault="00916F9A" w:rsidP="00050470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12B020E" w14:textId="7394A097" w:rsidR="00763F26" w:rsidRPr="00050470" w:rsidRDefault="00763F26" w:rsidP="00050470">
      <w:pPr>
        <w:spacing w:line="276" w:lineRule="auto"/>
        <w:rPr>
          <w:rFonts w:ascii="Cambria" w:hAnsi="Cambria" w:cs="Arial"/>
          <w:sz w:val="22"/>
          <w:szCs w:val="22"/>
        </w:rPr>
      </w:pPr>
      <w:r w:rsidRPr="00050470">
        <w:rPr>
          <w:rFonts w:ascii="Cambria" w:hAnsi="Cambria" w:cs="Arial"/>
          <w:sz w:val="22"/>
          <w:szCs w:val="22"/>
        </w:rPr>
        <w:t>Deklarujemy jednocześnie następujący czas reakcji</w:t>
      </w:r>
      <w:r w:rsidRPr="00050470">
        <w:rPr>
          <w:rFonts w:ascii="Cambria" w:eastAsia="Yu Mincho Light" w:hAnsi="Cambria" w:cs="Arial"/>
          <w:b/>
          <w:sz w:val="22"/>
          <w:szCs w:val="22"/>
        </w:rPr>
        <w:t xml:space="preserve"> </w:t>
      </w:r>
      <w:r w:rsidRPr="00050470">
        <w:rPr>
          <w:rFonts w:ascii="Cambria" w:eastAsia="Yu Mincho Light" w:hAnsi="Cambria" w:cs="Arial"/>
          <w:sz w:val="22"/>
          <w:szCs w:val="22"/>
        </w:rPr>
        <w:t>w okresie prowadzonej akcji ZUD (maksymalny czas na rozpoczęcie pracy po przekazaniu dyspozycji)</w:t>
      </w:r>
      <w:r w:rsidRPr="00050470">
        <w:rPr>
          <w:rFonts w:ascii="Cambria" w:hAnsi="Cambria" w:cs="Arial"/>
          <w:sz w:val="22"/>
          <w:szCs w:val="22"/>
        </w:rPr>
        <w:t xml:space="preserve">: </w:t>
      </w:r>
    </w:p>
    <w:p w14:paraId="09FA9673" w14:textId="425C4816" w:rsidR="00763F26" w:rsidRPr="00050470" w:rsidRDefault="00763F26" w:rsidP="00050470">
      <w:pPr>
        <w:numPr>
          <w:ilvl w:val="0"/>
          <w:numId w:val="3"/>
        </w:numPr>
        <w:spacing w:line="276" w:lineRule="auto"/>
        <w:rPr>
          <w:rFonts w:ascii="Cambria" w:hAnsi="Cambria" w:cs="Arial"/>
          <w:b/>
          <w:sz w:val="22"/>
          <w:szCs w:val="22"/>
        </w:rPr>
      </w:pPr>
      <w:r w:rsidRPr="00050470">
        <w:rPr>
          <w:rFonts w:ascii="Cambria" w:hAnsi="Cambria" w:cs="Arial"/>
          <w:b/>
          <w:sz w:val="22"/>
          <w:szCs w:val="22"/>
        </w:rPr>
        <w:t>jezdnie ulic –</w:t>
      </w:r>
      <w:r w:rsidR="0096614A">
        <w:rPr>
          <w:rFonts w:ascii="Cambria" w:hAnsi="Cambria" w:cs="Arial"/>
          <w:b/>
          <w:sz w:val="22"/>
          <w:szCs w:val="22"/>
        </w:rPr>
        <w:t xml:space="preserve"> pług/</w:t>
      </w:r>
      <w:r w:rsidRPr="00050470">
        <w:rPr>
          <w:rFonts w:ascii="Cambria" w:hAnsi="Cambria" w:cs="Arial"/>
          <w:b/>
          <w:sz w:val="22"/>
          <w:szCs w:val="22"/>
        </w:rPr>
        <w:t xml:space="preserve">pługosolarka - …………. h, </w:t>
      </w:r>
    </w:p>
    <w:p w14:paraId="6D6A7891" w14:textId="77777777" w:rsidR="00763F26" w:rsidRPr="00050470" w:rsidRDefault="00763F26" w:rsidP="00050470">
      <w:pPr>
        <w:numPr>
          <w:ilvl w:val="0"/>
          <w:numId w:val="3"/>
        </w:numPr>
        <w:spacing w:line="276" w:lineRule="auto"/>
        <w:rPr>
          <w:rFonts w:ascii="Cambria" w:hAnsi="Cambria" w:cs="Arial"/>
          <w:b/>
          <w:sz w:val="22"/>
          <w:szCs w:val="22"/>
        </w:rPr>
      </w:pPr>
      <w:r w:rsidRPr="00050470">
        <w:rPr>
          <w:rFonts w:ascii="Cambria" w:hAnsi="Cambria" w:cs="Arial"/>
          <w:b/>
          <w:sz w:val="22"/>
          <w:szCs w:val="22"/>
        </w:rPr>
        <w:t xml:space="preserve">ciągi piesze i rowerowe – ciągnik z osprzętem - …………...h. 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3CF48746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F425F2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</w:t>
      </w:r>
      <w:r w:rsidRPr="00483270">
        <w:rPr>
          <w:rFonts w:ascii="Cambria" w:hAnsi="Cambria"/>
          <w:b w:val="0"/>
          <w:szCs w:val="22"/>
        </w:rPr>
        <w:lastRenderedPageBreak/>
        <w:t>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 xml:space="preserve">(osób) uprawnionej(ych)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6538" w14:textId="77777777" w:rsidR="00260E19" w:rsidRDefault="00260E19" w:rsidP="003E7C3B">
      <w:r>
        <w:separator/>
      </w:r>
    </w:p>
  </w:endnote>
  <w:endnote w:type="continuationSeparator" w:id="0">
    <w:p w14:paraId="26A604D0" w14:textId="77777777" w:rsidR="00260E19" w:rsidRDefault="00260E19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9927" w14:textId="77777777" w:rsidR="00260E19" w:rsidRDefault="00260E19" w:rsidP="003E7C3B">
      <w:r>
        <w:separator/>
      </w:r>
    </w:p>
  </w:footnote>
  <w:footnote w:type="continuationSeparator" w:id="0">
    <w:p w14:paraId="12C87D86" w14:textId="77777777" w:rsidR="00260E19" w:rsidRDefault="00260E19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391357E7"/>
    <w:multiLevelType w:val="hybridMultilevel"/>
    <w:tmpl w:val="E47C269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050470"/>
    <w:rsid w:val="00260E19"/>
    <w:rsid w:val="00367CAC"/>
    <w:rsid w:val="003E7C3B"/>
    <w:rsid w:val="00561AB6"/>
    <w:rsid w:val="00675F9D"/>
    <w:rsid w:val="00763F26"/>
    <w:rsid w:val="00902503"/>
    <w:rsid w:val="00906F7D"/>
    <w:rsid w:val="00916F9A"/>
    <w:rsid w:val="0096614A"/>
    <w:rsid w:val="00A37897"/>
    <w:rsid w:val="00B232BE"/>
    <w:rsid w:val="00D95BE8"/>
    <w:rsid w:val="00EA2767"/>
    <w:rsid w:val="00F425F2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763F2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3F2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9</cp:revision>
  <cp:lastPrinted>2021-09-07T11:45:00Z</cp:lastPrinted>
  <dcterms:created xsi:type="dcterms:W3CDTF">2021-03-02T11:43:00Z</dcterms:created>
  <dcterms:modified xsi:type="dcterms:W3CDTF">2021-09-09T11:38:00Z</dcterms:modified>
</cp:coreProperties>
</file>