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>WYKAZ WYKONANYCH ROBÓT BUDOWLANYCH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77777777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>zrealizowanych w okresie ostatnich 5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24B35D29" w14:textId="2574E1F3" w:rsidR="005B0AAF" w:rsidRPr="003304D0" w:rsidRDefault="005B0AAF" w:rsidP="005B0AAF">
      <w:pPr>
        <w:pStyle w:val="Tekstpodstawowy2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304D0">
        <w:rPr>
          <w:rFonts w:ascii="Cambria" w:hAnsi="Cambria"/>
          <w:b/>
          <w:sz w:val="22"/>
          <w:szCs w:val="22"/>
        </w:rPr>
        <w:t>„</w:t>
      </w:r>
      <w:r w:rsidR="00D04983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 w m. Gwoździec</w:t>
      </w:r>
      <w:r w:rsidRPr="003304D0">
        <w:rPr>
          <w:rFonts w:ascii="Cambria" w:hAnsi="Cambria"/>
          <w:b/>
          <w:sz w:val="22"/>
          <w:szCs w:val="22"/>
        </w:rPr>
        <w:t>”</w:t>
      </w:r>
    </w:p>
    <w:p w14:paraId="1009C03E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 robót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5B0AAF"/>
    <w:rsid w:val="00BC2691"/>
    <w:rsid w:val="00D04983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2021-03-02T11:47:00Z</dcterms:created>
  <dcterms:modified xsi:type="dcterms:W3CDTF">2021-06-09T07:49:00Z</dcterms:modified>
</cp:coreProperties>
</file>